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52BAE" w14:textId="77777777" w:rsidR="00E92AB1" w:rsidRPr="00C545C0" w:rsidRDefault="00736063" w:rsidP="00154356">
      <w:pPr>
        <w:pStyle w:val="Heading1"/>
        <w:ind w:left="-1" w:firstLine="0"/>
        <w:jc w:val="both"/>
        <w:rPr>
          <w:rFonts w:ascii="Times New Roman" w:hAnsi="Times New Roman" w:cs="B Nazanin"/>
          <w:sz w:val="24"/>
          <w:szCs w:val="28"/>
        </w:rPr>
      </w:pPr>
      <w:r w:rsidRPr="00C545C0">
        <w:rPr>
          <w:rFonts w:ascii="Times New Roman" w:hAnsi="Times New Roman" w:cs="B Nazanin"/>
          <w:bCs/>
          <w:sz w:val="24"/>
          <w:szCs w:val="28"/>
        </w:rPr>
        <w:t>۱</w:t>
      </w:r>
      <w:r w:rsidRPr="00C545C0">
        <w:rPr>
          <w:rFonts w:ascii="Times New Roman" w:hAnsi="Times New Roman" w:cs="B Nazanin"/>
          <w:bCs/>
          <w:sz w:val="24"/>
          <w:szCs w:val="28"/>
          <w:rtl/>
        </w:rPr>
        <w:t>. مقدمه و هدف</w:t>
      </w:r>
    </w:p>
    <w:p w14:paraId="70B97B1D" w14:textId="5E953BEA" w:rsidR="00E92AB1" w:rsidRPr="00C545C0" w:rsidRDefault="00736063" w:rsidP="00154356">
      <w:pPr>
        <w:spacing w:after="499"/>
        <w:ind w:left="458" w:right="-2" w:firstLine="1"/>
        <w:jc w:val="both"/>
        <w:rPr>
          <w:rFonts w:ascii="Times New Roman" w:hAnsi="Times New Roman" w:cs="B Nazanin"/>
          <w:szCs w:val="28"/>
        </w:rPr>
      </w:pPr>
      <w:r w:rsidRPr="00C545C0">
        <w:rPr>
          <w:rFonts w:ascii="Times New Roman" w:hAnsi="Times New Roman" w:cs="B Nazanin"/>
          <w:szCs w:val="28"/>
          <w:rtl/>
        </w:rPr>
        <w:t xml:space="preserve">هدف از این </w:t>
      </w:r>
      <w:r w:rsidR="00C545C0">
        <w:rPr>
          <w:rFonts w:ascii="Times New Roman" w:hAnsi="Times New Roman" w:cs="B Nazanin" w:hint="cs"/>
          <w:szCs w:val="28"/>
          <w:rtl/>
          <w:lang w:bidi="fa-IR"/>
        </w:rPr>
        <w:t>شرح کار</w:t>
      </w:r>
      <w:r w:rsidRPr="00C545C0">
        <w:rPr>
          <w:rFonts w:ascii="Times New Roman" w:hAnsi="Times New Roman" w:cs="B Nazanin"/>
          <w:szCs w:val="28"/>
          <w:rtl/>
        </w:rPr>
        <w:t xml:space="preserve">، </w:t>
      </w:r>
      <w:r w:rsidR="00A3175C">
        <w:rPr>
          <w:rFonts w:ascii="Times New Roman" w:hAnsi="Times New Roman" w:cs="B Nazanin" w:hint="cs"/>
          <w:szCs w:val="28"/>
          <w:rtl/>
        </w:rPr>
        <w:t>انجام</w:t>
      </w:r>
      <w:r w:rsidRPr="00C545C0">
        <w:rPr>
          <w:rFonts w:ascii="Times New Roman" w:hAnsi="Times New Roman" w:cs="B Nazanin"/>
          <w:szCs w:val="28"/>
          <w:rtl/>
        </w:rPr>
        <w:t xml:space="preserve"> خدمات حمل و نقل ایمن، منظم و با کیفیت جهت جابجایی پرسنل</w:t>
      </w:r>
      <w:r w:rsidR="00C545C0">
        <w:rPr>
          <w:rFonts w:ascii="Times New Roman" w:hAnsi="Times New Roman" w:cs="B Nazanin" w:hint="cs"/>
          <w:szCs w:val="28"/>
          <w:rtl/>
        </w:rPr>
        <w:t xml:space="preserve"> </w:t>
      </w:r>
      <w:r w:rsidR="00384F53">
        <w:rPr>
          <w:rFonts w:ascii="Times New Roman" w:hAnsi="Times New Roman" w:cs="B Nazanin" w:hint="cs"/>
          <w:szCs w:val="28"/>
          <w:rtl/>
        </w:rPr>
        <w:t xml:space="preserve">و وسایل </w:t>
      </w:r>
      <w:r w:rsidRPr="00C545C0">
        <w:rPr>
          <w:rFonts w:ascii="Times New Roman" w:hAnsi="Times New Roman" w:cs="B Nazanin"/>
          <w:szCs w:val="28"/>
          <w:rtl/>
        </w:rPr>
        <w:t>در مسیرهای درون</w:t>
      </w:r>
      <w:r w:rsidR="00C545C0">
        <w:rPr>
          <w:rFonts w:ascii="Times New Roman" w:hAnsi="Times New Roman" w:cs="B Nazanin" w:hint="cs"/>
          <w:szCs w:val="28"/>
          <w:rtl/>
        </w:rPr>
        <w:t xml:space="preserve"> </w:t>
      </w:r>
      <w:r w:rsidRPr="00C545C0">
        <w:rPr>
          <w:rFonts w:ascii="Times New Roman" w:hAnsi="Times New Roman" w:cs="B Nazanin"/>
          <w:szCs w:val="28"/>
          <w:rtl/>
        </w:rPr>
        <w:t>شرکتی، برون</w:t>
      </w:r>
      <w:r w:rsidR="00C545C0">
        <w:rPr>
          <w:rFonts w:ascii="Times New Roman" w:hAnsi="Times New Roman" w:cs="B Nazanin" w:hint="cs"/>
          <w:szCs w:val="28"/>
          <w:rtl/>
        </w:rPr>
        <w:t xml:space="preserve"> </w:t>
      </w:r>
      <w:r w:rsidRPr="00C545C0">
        <w:rPr>
          <w:rFonts w:ascii="Times New Roman" w:hAnsi="Times New Roman" w:cs="B Nazanin"/>
          <w:szCs w:val="28"/>
          <w:rtl/>
        </w:rPr>
        <w:t>شرکتی</w:t>
      </w:r>
      <w:r w:rsidR="00655FA7">
        <w:rPr>
          <w:rFonts w:ascii="Times New Roman" w:hAnsi="Times New Roman" w:cs="B Nazanin" w:hint="cs"/>
          <w:szCs w:val="28"/>
          <w:rtl/>
          <w:lang w:bidi="fa-IR"/>
        </w:rPr>
        <w:t>،</w:t>
      </w:r>
      <w:r w:rsidRPr="00C545C0">
        <w:rPr>
          <w:rFonts w:ascii="Times New Roman" w:hAnsi="Times New Roman" w:cs="B Nazanin"/>
          <w:szCs w:val="28"/>
          <w:rtl/>
        </w:rPr>
        <w:t xml:space="preserve"> شهری</w:t>
      </w:r>
      <w:r w:rsidR="00655FA7">
        <w:rPr>
          <w:rFonts w:ascii="Times New Roman" w:hAnsi="Times New Roman" w:cs="B Nazanin" w:hint="cs"/>
          <w:szCs w:val="28"/>
          <w:rtl/>
        </w:rPr>
        <w:t xml:space="preserve"> و بین شهری</w:t>
      </w:r>
      <w:r w:rsidRPr="00C545C0">
        <w:rPr>
          <w:rFonts w:ascii="Times New Roman" w:hAnsi="Times New Roman" w:cs="B Nazanin"/>
          <w:szCs w:val="28"/>
          <w:rtl/>
        </w:rPr>
        <w:t xml:space="preserve"> است. پیمانکار موظف است تمامی خدمات را براساس الزامات فنی، ایمنی و اخلاقی مندرج در </w:t>
      </w:r>
      <w:r w:rsidR="00A3175C">
        <w:rPr>
          <w:rFonts w:ascii="Times New Roman" w:hAnsi="Times New Roman" w:cs="B Nazanin" w:hint="cs"/>
          <w:szCs w:val="28"/>
          <w:rtl/>
        </w:rPr>
        <w:t>اسناد</w:t>
      </w:r>
      <w:r w:rsidRPr="00C545C0">
        <w:rPr>
          <w:rFonts w:ascii="Times New Roman" w:hAnsi="Times New Roman" w:cs="B Nazanin"/>
          <w:szCs w:val="28"/>
          <w:rtl/>
        </w:rPr>
        <w:t xml:space="preserve"> ارائه نماید.</w:t>
      </w:r>
    </w:p>
    <w:p w14:paraId="16B4FDA0" w14:textId="77777777" w:rsidR="00E92AB1" w:rsidRPr="00C545C0" w:rsidRDefault="00736063" w:rsidP="00154356">
      <w:pPr>
        <w:pStyle w:val="Heading1"/>
        <w:ind w:left="10" w:right="2901"/>
        <w:jc w:val="both"/>
        <w:rPr>
          <w:rFonts w:ascii="Times New Roman" w:hAnsi="Times New Roman" w:cs="B Nazanin"/>
          <w:sz w:val="24"/>
          <w:szCs w:val="28"/>
        </w:rPr>
      </w:pPr>
      <w:r w:rsidRPr="00C545C0">
        <w:rPr>
          <w:rFonts w:ascii="Times New Roman" w:hAnsi="Times New Roman" w:cs="B Nazanin"/>
          <w:bCs/>
          <w:sz w:val="24"/>
          <w:szCs w:val="28"/>
        </w:rPr>
        <w:t>۲</w:t>
      </w:r>
      <w:r w:rsidRPr="00C545C0">
        <w:rPr>
          <w:rFonts w:ascii="Times New Roman" w:hAnsi="Times New Roman" w:cs="B Nazanin"/>
          <w:bCs/>
          <w:sz w:val="24"/>
          <w:szCs w:val="28"/>
          <w:rtl/>
        </w:rPr>
        <w:t>. مشخصات فنی و وضعیت خودروها</w:t>
      </w:r>
    </w:p>
    <w:p w14:paraId="3872A0CB" w14:textId="7F8F97C0" w:rsidR="00E92AB1" w:rsidRPr="00C545C0" w:rsidRDefault="00736063" w:rsidP="00384F53">
      <w:pPr>
        <w:numPr>
          <w:ilvl w:val="0"/>
          <w:numId w:val="1"/>
        </w:numPr>
        <w:spacing w:after="68" w:line="259" w:lineRule="auto"/>
        <w:ind w:hanging="345"/>
        <w:jc w:val="both"/>
        <w:rPr>
          <w:rFonts w:ascii="Times New Roman" w:hAnsi="Times New Roman" w:cs="B Nazanin"/>
          <w:szCs w:val="28"/>
        </w:rPr>
      </w:pPr>
      <w:r w:rsidRPr="00C545C0">
        <w:rPr>
          <w:rFonts w:ascii="Times New Roman" w:hAnsi="Times New Roman" w:cs="B Nazanin"/>
          <w:b/>
          <w:bCs/>
          <w:szCs w:val="28"/>
          <w:rtl/>
        </w:rPr>
        <w:t>سن ناوگان:</w:t>
      </w:r>
      <w:r w:rsidRPr="00C545C0">
        <w:rPr>
          <w:rFonts w:ascii="Times New Roman" w:hAnsi="Times New Roman" w:cs="B Nazanin"/>
          <w:szCs w:val="28"/>
          <w:rtl/>
        </w:rPr>
        <w:t xml:space="preserve"> تمامی خودروها </w:t>
      </w:r>
      <w:r w:rsidR="00DD1F6D">
        <w:rPr>
          <w:rFonts w:ascii="Times New Roman" w:hAnsi="Times New Roman" w:cs="B Nazanin" w:hint="cs"/>
          <w:szCs w:val="28"/>
          <w:rtl/>
          <w:lang w:bidi="fa-IR"/>
        </w:rPr>
        <w:t>سواری</w:t>
      </w:r>
      <w:r w:rsidR="00C7063F">
        <w:rPr>
          <w:rFonts w:ascii="Times New Roman" w:hAnsi="Times New Roman" w:cs="B Nazanin" w:hint="cs"/>
          <w:szCs w:val="28"/>
          <w:rtl/>
          <w:lang w:bidi="fa-IR"/>
        </w:rPr>
        <w:t xml:space="preserve"> و باری</w:t>
      </w:r>
      <w:r w:rsidRPr="00C545C0">
        <w:rPr>
          <w:rFonts w:ascii="Times New Roman" w:hAnsi="Times New Roman" w:cs="B Nazanin"/>
          <w:szCs w:val="28"/>
          <w:rtl/>
        </w:rPr>
        <w:t xml:space="preserve"> حداکثر تولید </w:t>
      </w:r>
      <w:r w:rsidR="009A0AFE">
        <w:rPr>
          <w:rFonts w:ascii="Times New Roman" w:hAnsi="Times New Roman" w:cs="B Nazanin" w:hint="cs"/>
          <w:szCs w:val="28"/>
          <w:rtl/>
        </w:rPr>
        <w:t>2</w:t>
      </w:r>
      <w:r w:rsidRPr="00C545C0">
        <w:rPr>
          <w:rFonts w:ascii="Times New Roman" w:hAnsi="Times New Roman" w:cs="B Nazanin"/>
          <w:szCs w:val="28"/>
          <w:rtl/>
        </w:rPr>
        <w:t xml:space="preserve"> سال اخیر</w:t>
      </w:r>
      <w:r w:rsidR="00DD1F6D">
        <w:rPr>
          <w:rFonts w:ascii="Times New Roman" w:hAnsi="Times New Roman" w:cs="B Nazanin" w:hint="cs"/>
          <w:szCs w:val="28"/>
          <w:rtl/>
        </w:rPr>
        <w:t xml:space="preserve"> و خودرهای اتوبوس و مینی بوس حداکثر تولید 4 سال</w:t>
      </w:r>
      <w:r w:rsidRPr="00C545C0">
        <w:rPr>
          <w:rFonts w:ascii="Times New Roman" w:hAnsi="Times New Roman" w:cs="B Nazanin"/>
          <w:szCs w:val="28"/>
          <w:rtl/>
        </w:rPr>
        <w:t xml:space="preserve"> </w:t>
      </w:r>
      <w:r w:rsidR="00DD1F6D">
        <w:rPr>
          <w:rFonts w:ascii="Times New Roman" w:hAnsi="Times New Roman" w:cs="B Nazanin" w:hint="cs"/>
          <w:szCs w:val="28"/>
          <w:rtl/>
        </w:rPr>
        <w:t xml:space="preserve">اخیر </w:t>
      </w:r>
      <w:r w:rsidRPr="00C545C0">
        <w:rPr>
          <w:rFonts w:ascii="Times New Roman" w:hAnsi="Times New Roman" w:cs="B Nazanin"/>
          <w:szCs w:val="28"/>
          <w:rtl/>
        </w:rPr>
        <w:t>باشند.</w:t>
      </w:r>
    </w:p>
    <w:p w14:paraId="208F5208" w14:textId="4C3E6AE9" w:rsidR="00E92AB1" w:rsidRPr="00C545C0" w:rsidRDefault="00736063" w:rsidP="00ED0098">
      <w:pPr>
        <w:numPr>
          <w:ilvl w:val="0"/>
          <w:numId w:val="1"/>
        </w:numPr>
        <w:tabs>
          <w:tab w:val="right" w:pos="9638"/>
        </w:tabs>
        <w:ind w:hanging="345"/>
        <w:jc w:val="both"/>
        <w:rPr>
          <w:rFonts w:ascii="Times New Roman" w:hAnsi="Times New Roman" w:cs="B Nazanin"/>
          <w:szCs w:val="28"/>
        </w:rPr>
      </w:pPr>
      <w:r w:rsidRPr="00C545C0">
        <w:rPr>
          <w:rFonts w:ascii="Times New Roman" w:hAnsi="Times New Roman" w:cs="B Nazanin"/>
          <w:b/>
          <w:bCs/>
          <w:szCs w:val="28"/>
          <w:rtl/>
        </w:rPr>
        <w:t>وضعیت فنی:</w:t>
      </w:r>
      <w:r w:rsidRPr="00C545C0">
        <w:rPr>
          <w:rFonts w:ascii="Times New Roman" w:hAnsi="Times New Roman" w:cs="B Nazanin"/>
          <w:szCs w:val="28"/>
          <w:rtl/>
        </w:rPr>
        <w:t xml:space="preserve"> خودروها باید در سلامت کامل فنی باشند. تمامی هزینه</w:t>
      </w:r>
      <w:r w:rsidR="00F9450A">
        <w:rPr>
          <w:rFonts w:ascii="Times New Roman" w:hAnsi="Times New Roman" w:cs="B Nazanin" w:hint="cs"/>
          <w:szCs w:val="28"/>
          <w:rtl/>
        </w:rPr>
        <w:t xml:space="preserve"> </w:t>
      </w:r>
      <w:r w:rsidRPr="00C545C0">
        <w:rPr>
          <w:rFonts w:ascii="Times New Roman" w:hAnsi="Times New Roman" w:cs="B Nazanin"/>
          <w:szCs w:val="28"/>
          <w:rtl/>
        </w:rPr>
        <w:t>های تعمیرات،نگهداری و سرویسهای دورهای بر عهده پیمانکار است.</w:t>
      </w:r>
    </w:p>
    <w:p w14:paraId="354ABEEB" w14:textId="53258497" w:rsidR="00E92AB1" w:rsidRPr="00C545C0" w:rsidRDefault="00736063" w:rsidP="00ED0098">
      <w:pPr>
        <w:numPr>
          <w:ilvl w:val="0"/>
          <w:numId w:val="1"/>
        </w:numPr>
        <w:tabs>
          <w:tab w:val="right" w:pos="9638"/>
        </w:tabs>
        <w:ind w:hanging="345"/>
        <w:jc w:val="both"/>
        <w:rPr>
          <w:rFonts w:ascii="Times New Roman" w:hAnsi="Times New Roman" w:cs="B Nazanin"/>
          <w:szCs w:val="28"/>
        </w:rPr>
      </w:pPr>
      <w:r w:rsidRPr="00C545C0">
        <w:rPr>
          <w:rFonts w:ascii="Times New Roman" w:hAnsi="Times New Roman" w:cs="B Nazanin"/>
          <w:b/>
          <w:bCs/>
          <w:szCs w:val="28"/>
          <w:rtl/>
        </w:rPr>
        <w:t>تجهیزات رفاهی:</w:t>
      </w:r>
      <w:r w:rsidRPr="00C545C0">
        <w:rPr>
          <w:rFonts w:ascii="Times New Roman" w:hAnsi="Times New Roman" w:cs="B Nazanin"/>
          <w:szCs w:val="28"/>
          <w:rtl/>
        </w:rPr>
        <w:t xml:space="preserve"> سلامت سیستم سرمایش/گرمایش، صندلیها و نظافت داخلی و خارجی</w:t>
      </w:r>
      <w:r w:rsidR="007D6AF4">
        <w:rPr>
          <w:rFonts w:ascii="Times New Roman" w:hAnsi="Times New Roman" w:cs="B Nazanin" w:hint="cs"/>
          <w:szCs w:val="28"/>
          <w:rtl/>
        </w:rPr>
        <w:t xml:space="preserve"> </w:t>
      </w:r>
      <w:r w:rsidRPr="00C545C0">
        <w:rPr>
          <w:rFonts w:ascii="Times New Roman" w:hAnsi="Times New Roman" w:cs="B Nazanin"/>
          <w:szCs w:val="28"/>
          <w:rtl/>
        </w:rPr>
        <w:t>الزامی است.</w:t>
      </w:r>
    </w:p>
    <w:p w14:paraId="0F8B1830" w14:textId="3ED87ED4" w:rsidR="00E92AB1" w:rsidRPr="00C545C0" w:rsidRDefault="00736063" w:rsidP="00ED0098">
      <w:pPr>
        <w:numPr>
          <w:ilvl w:val="0"/>
          <w:numId w:val="1"/>
        </w:numPr>
        <w:tabs>
          <w:tab w:val="right" w:pos="9638"/>
        </w:tabs>
        <w:ind w:hanging="345"/>
        <w:jc w:val="both"/>
        <w:rPr>
          <w:rFonts w:ascii="Times New Roman" w:hAnsi="Times New Roman" w:cs="B Nazanin"/>
          <w:szCs w:val="28"/>
        </w:rPr>
      </w:pPr>
      <w:r w:rsidRPr="00C545C0">
        <w:rPr>
          <w:rFonts w:ascii="Times New Roman" w:hAnsi="Times New Roman" w:cs="B Nazanin"/>
          <w:b/>
          <w:bCs/>
          <w:szCs w:val="28"/>
          <w:rtl/>
        </w:rPr>
        <w:t>خودرو جایگزین:</w:t>
      </w:r>
      <w:r w:rsidRPr="00C545C0">
        <w:rPr>
          <w:rFonts w:ascii="Times New Roman" w:hAnsi="Times New Roman" w:cs="B Nazanin"/>
          <w:szCs w:val="28"/>
          <w:rtl/>
        </w:rPr>
        <w:t xml:space="preserve"> پیمانکار موظف است جهت جلوگیری از هرگونه وقفه، خودروی جایگزین</w:t>
      </w:r>
      <w:r w:rsidR="007D6AF4">
        <w:rPr>
          <w:rFonts w:ascii="Times New Roman" w:hAnsi="Times New Roman" w:cs="B Nazanin" w:hint="cs"/>
          <w:szCs w:val="28"/>
          <w:rtl/>
        </w:rPr>
        <w:t xml:space="preserve"> </w:t>
      </w:r>
      <w:r w:rsidRPr="00C545C0">
        <w:rPr>
          <w:rFonts w:ascii="Times New Roman" w:hAnsi="Times New Roman" w:cs="B Nazanin"/>
          <w:szCs w:val="28"/>
          <w:rtl/>
        </w:rPr>
        <w:t>با مشخصات فنی مشابه را در صورت خرابی یا سرویس خودروی اصلی مستقر نماید.</w:t>
      </w:r>
    </w:p>
    <w:p w14:paraId="662BA29B" w14:textId="77777777" w:rsidR="00E92AB1" w:rsidRPr="00C545C0" w:rsidRDefault="00736063" w:rsidP="00ED0098">
      <w:pPr>
        <w:numPr>
          <w:ilvl w:val="0"/>
          <w:numId w:val="1"/>
        </w:numPr>
        <w:tabs>
          <w:tab w:val="right" w:pos="9638"/>
        </w:tabs>
        <w:spacing w:after="567" w:line="259" w:lineRule="auto"/>
        <w:ind w:hanging="345"/>
        <w:jc w:val="both"/>
        <w:rPr>
          <w:rFonts w:ascii="Times New Roman" w:hAnsi="Times New Roman" w:cs="B Nazanin"/>
          <w:szCs w:val="28"/>
        </w:rPr>
      </w:pPr>
      <w:r w:rsidRPr="00C545C0">
        <w:rPr>
          <w:rFonts w:ascii="Times New Roman" w:hAnsi="Times New Roman" w:cs="B Nazanin"/>
          <w:b/>
          <w:bCs/>
          <w:szCs w:val="28"/>
          <w:rtl/>
        </w:rPr>
        <w:t>بیمه:</w:t>
      </w:r>
      <w:r w:rsidRPr="00C545C0">
        <w:rPr>
          <w:rFonts w:ascii="Times New Roman" w:hAnsi="Times New Roman" w:cs="B Nazanin"/>
          <w:szCs w:val="28"/>
          <w:rtl/>
        </w:rPr>
        <w:t xml:space="preserve"> کلیه خودروها باید دارای بیمه شخص ثالث و بدنه معتبر و کامل باشند.</w:t>
      </w:r>
    </w:p>
    <w:p w14:paraId="330A04DA" w14:textId="77777777" w:rsidR="00E92AB1" w:rsidRPr="00C545C0" w:rsidRDefault="00736063" w:rsidP="00154356">
      <w:pPr>
        <w:pStyle w:val="Heading1"/>
        <w:ind w:left="10" w:right="3026"/>
        <w:jc w:val="both"/>
        <w:rPr>
          <w:rFonts w:ascii="Times New Roman" w:hAnsi="Times New Roman" w:cs="B Nazanin"/>
          <w:sz w:val="24"/>
          <w:szCs w:val="28"/>
        </w:rPr>
      </w:pPr>
      <w:r w:rsidRPr="00C545C0">
        <w:rPr>
          <w:rFonts w:ascii="Times New Roman" w:hAnsi="Times New Roman" w:cs="B Nazanin"/>
          <w:bCs/>
          <w:sz w:val="24"/>
          <w:szCs w:val="28"/>
        </w:rPr>
        <w:t>۳</w:t>
      </w:r>
      <w:r w:rsidRPr="00C545C0">
        <w:rPr>
          <w:rFonts w:ascii="Times New Roman" w:hAnsi="Times New Roman" w:cs="B Nazanin"/>
          <w:bCs/>
          <w:sz w:val="24"/>
          <w:szCs w:val="28"/>
          <w:rtl/>
        </w:rPr>
        <w:t>. الزامات رانندگان و پرسنل عملیاتی</w:t>
      </w:r>
    </w:p>
    <w:p w14:paraId="2268F24B" w14:textId="1FAFAAD6" w:rsidR="00E92AB1" w:rsidRPr="00C545C0" w:rsidRDefault="00736063" w:rsidP="00ED0098">
      <w:pPr>
        <w:numPr>
          <w:ilvl w:val="0"/>
          <w:numId w:val="2"/>
        </w:numPr>
        <w:spacing w:after="68" w:line="259" w:lineRule="auto"/>
        <w:ind w:hanging="344"/>
        <w:jc w:val="both"/>
        <w:rPr>
          <w:rFonts w:ascii="Times New Roman" w:hAnsi="Times New Roman" w:cs="B Nazanin"/>
          <w:szCs w:val="28"/>
        </w:rPr>
      </w:pPr>
      <w:r w:rsidRPr="00C545C0">
        <w:rPr>
          <w:rFonts w:ascii="Times New Roman" w:hAnsi="Times New Roman" w:cs="B Nazanin"/>
          <w:b/>
          <w:bCs/>
          <w:szCs w:val="28"/>
          <w:rtl/>
        </w:rPr>
        <w:t>مدارک:</w:t>
      </w:r>
      <w:r w:rsidRPr="00C545C0">
        <w:rPr>
          <w:rFonts w:ascii="Times New Roman" w:hAnsi="Times New Roman" w:cs="B Nazanin"/>
          <w:szCs w:val="28"/>
          <w:rtl/>
        </w:rPr>
        <w:t xml:space="preserve"> دارا بودن گواهینامه</w:t>
      </w:r>
      <w:r w:rsidR="00762D09">
        <w:rPr>
          <w:rFonts w:ascii="Times New Roman" w:hAnsi="Times New Roman" w:cs="B Nazanin" w:hint="cs"/>
          <w:szCs w:val="28"/>
          <w:rtl/>
        </w:rPr>
        <w:t xml:space="preserve"> رانندگی</w:t>
      </w:r>
      <w:r w:rsidRPr="00C545C0">
        <w:rPr>
          <w:rFonts w:ascii="Times New Roman" w:hAnsi="Times New Roman" w:cs="B Nazanin"/>
          <w:szCs w:val="28"/>
          <w:rtl/>
        </w:rPr>
        <w:t xml:space="preserve"> </w:t>
      </w:r>
      <w:r w:rsidR="00762D09">
        <w:rPr>
          <w:rFonts w:ascii="Times New Roman" w:hAnsi="Times New Roman" w:cs="B Nazanin" w:hint="cs"/>
          <w:szCs w:val="28"/>
          <w:rtl/>
        </w:rPr>
        <w:t xml:space="preserve">مربوطه </w:t>
      </w:r>
      <w:r w:rsidRPr="00C545C0">
        <w:rPr>
          <w:rFonts w:ascii="Times New Roman" w:hAnsi="Times New Roman" w:cs="B Nazanin"/>
          <w:szCs w:val="28"/>
          <w:rtl/>
        </w:rPr>
        <w:t>معتبر و کارت سلامت الزامی است.</w:t>
      </w:r>
    </w:p>
    <w:p w14:paraId="2F23EB95" w14:textId="7374F26F" w:rsidR="00E92AB1" w:rsidRPr="00C545C0" w:rsidRDefault="00736063" w:rsidP="00ED0098">
      <w:pPr>
        <w:numPr>
          <w:ilvl w:val="0"/>
          <w:numId w:val="2"/>
        </w:numPr>
        <w:ind w:hanging="344"/>
        <w:jc w:val="both"/>
        <w:rPr>
          <w:rFonts w:ascii="Times New Roman" w:hAnsi="Times New Roman" w:cs="B Nazanin"/>
          <w:szCs w:val="28"/>
        </w:rPr>
      </w:pPr>
      <w:r w:rsidRPr="00C545C0">
        <w:rPr>
          <w:rFonts w:ascii="Times New Roman" w:hAnsi="Times New Roman" w:cs="B Nazanin"/>
          <w:b/>
          <w:bCs/>
          <w:szCs w:val="28"/>
          <w:rtl/>
        </w:rPr>
        <w:t>پوشش و انضباط:</w:t>
      </w:r>
      <w:r w:rsidRPr="00C545C0">
        <w:rPr>
          <w:rFonts w:ascii="Times New Roman" w:hAnsi="Times New Roman" w:cs="B Nazanin"/>
          <w:szCs w:val="28"/>
          <w:rtl/>
        </w:rPr>
        <w:t xml:space="preserve"> رانندگان موظف به رعایت پوشش رسمی </w:t>
      </w:r>
      <w:r w:rsidR="007A1965">
        <w:rPr>
          <w:rFonts w:ascii="Times New Roman" w:hAnsi="Times New Roman" w:cs="B Nazanin" w:hint="cs"/>
          <w:szCs w:val="28"/>
          <w:rtl/>
        </w:rPr>
        <w:t>(</w:t>
      </w:r>
      <w:r w:rsidRPr="00C545C0">
        <w:rPr>
          <w:rFonts w:ascii="Times New Roman" w:hAnsi="Times New Roman" w:cs="B Nazanin"/>
          <w:szCs w:val="28"/>
          <w:rtl/>
        </w:rPr>
        <w:t>لباس کار مخصوص</w:t>
      </w:r>
      <w:r w:rsidR="007A1965">
        <w:rPr>
          <w:rFonts w:ascii="Times New Roman" w:hAnsi="Times New Roman" w:cs="B Nazanin" w:hint="cs"/>
          <w:szCs w:val="28"/>
          <w:rtl/>
        </w:rPr>
        <w:t>)</w:t>
      </w:r>
      <w:r w:rsidRPr="00C545C0">
        <w:rPr>
          <w:rFonts w:ascii="Times New Roman" w:hAnsi="Times New Roman" w:cs="B Nazanin"/>
          <w:szCs w:val="28"/>
          <w:rtl/>
        </w:rPr>
        <w:t>، آداب</w:t>
      </w:r>
      <w:r w:rsidR="007A1965">
        <w:rPr>
          <w:rFonts w:ascii="Times New Roman" w:hAnsi="Times New Roman" w:cs="B Nazanin" w:hint="cs"/>
          <w:szCs w:val="28"/>
          <w:rtl/>
        </w:rPr>
        <w:t xml:space="preserve"> </w:t>
      </w:r>
      <w:r w:rsidRPr="00C545C0">
        <w:rPr>
          <w:rFonts w:ascii="Times New Roman" w:hAnsi="Times New Roman" w:cs="B Nazanin"/>
          <w:szCs w:val="28"/>
          <w:rtl/>
        </w:rPr>
        <w:t xml:space="preserve">معاشرت و انضباط کاری </w:t>
      </w:r>
      <w:r w:rsidR="007A1965">
        <w:rPr>
          <w:rFonts w:ascii="Times New Roman" w:hAnsi="Times New Roman" w:cs="B Nazanin" w:hint="cs"/>
          <w:szCs w:val="28"/>
          <w:rtl/>
        </w:rPr>
        <w:t>(</w:t>
      </w:r>
      <w:r w:rsidRPr="00C545C0">
        <w:rPr>
          <w:rFonts w:ascii="Times New Roman" w:hAnsi="Times New Roman" w:cs="B Nazanin"/>
          <w:szCs w:val="28"/>
          <w:rtl/>
        </w:rPr>
        <w:t>حضور به</w:t>
      </w:r>
      <w:r w:rsidR="009E350A">
        <w:rPr>
          <w:rFonts w:ascii="Times New Roman" w:hAnsi="Times New Roman" w:cs="B Nazanin" w:hint="cs"/>
          <w:szCs w:val="28"/>
          <w:rtl/>
        </w:rPr>
        <w:t xml:space="preserve"> </w:t>
      </w:r>
      <w:r w:rsidRPr="00C545C0">
        <w:rPr>
          <w:rFonts w:ascii="Times New Roman" w:hAnsi="Times New Roman" w:cs="B Nazanin"/>
          <w:szCs w:val="28"/>
          <w:rtl/>
        </w:rPr>
        <w:t>موقع</w:t>
      </w:r>
      <w:r w:rsidR="007A1965">
        <w:rPr>
          <w:rFonts w:ascii="Times New Roman" w:hAnsi="Times New Roman" w:cs="B Nazanin" w:hint="cs"/>
          <w:szCs w:val="28"/>
          <w:rtl/>
        </w:rPr>
        <w:t>)</w:t>
      </w:r>
      <w:r w:rsidRPr="00C545C0">
        <w:rPr>
          <w:rFonts w:ascii="Times New Roman" w:hAnsi="Times New Roman" w:cs="B Nazanin"/>
          <w:szCs w:val="28"/>
          <w:rtl/>
        </w:rPr>
        <w:t xml:space="preserve"> هستند.</w:t>
      </w:r>
    </w:p>
    <w:p w14:paraId="10117FC9" w14:textId="5625D011" w:rsidR="00E92AB1" w:rsidRDefault="00736063" w:rsidP="00ED0098">
      <w:pPr>
        <w:numPr>
          <w:ilvl w:val="0"/>
          <w:numId w:val="2"/>
        </w:numPr>
        <w:ind w:hanging="344"/>
        <w:jc w:val="both"/>
        <w:rPr>
          <w:rFonts w:ascii="Times New Roman" w:hAnsi="Times New Roman" w:cs="B Nazanin"/>
          <w:szCs w:val="28"/>
        </w:rPr>
      </w:pPr>
      <w:r w:rsidRPr="00C545C0">
        <w:rPr>
          <w:rFonts w:ascii="Times New Roman" w:hAnsi="Times New Roman" w:cs="B Nazanin"/>
          <w:b/>
          <w:bCs/>
          <w:szCs w:val="28"/>
          <w:rtl/>
        </w:rPr>
        <w:t>ایمنی</w:t>
      </w:r>
      <w:r w:rsidRPr="00C545C0">
        <w:rPr>
          <w:rFonts w:ascii="Times New Roman" w:hAnsi="Times New Roman" w:cs="B Nazanin"/>
          <w:b/>
          <w:szCs w:val="28"/>
        </w:rPr>
        <w:t xml:space="preserve"> (ESH):</w:t>
      </w:r>
      <w:r w:rsidRPr="00C545C0">
        <w:rPr>
          <w:rFonts w:ascii="Times New Roman" w:hAnsi="Times New Roman" w:cs="B Nazanin"/>
          <w:szCs w:val="28"/>
          <w:rtl/>
        </w:rPr>
        <w:t xml:space="preserve"> رعایت حداکثر سرعت مجاز داخل مجتمع، حرکت در مسیرهای تعیین</w:t>
      </w:r>
      <w:r w:rsidR="00CC01F8">
        <w:rPr>
          <w:rFonts w:ascii="Times New Roman" w:hAnsi="Times New Roman" w:cs="B Nazanin" w:hint="cs"/>
          <w:szCs w:val="28"/>
          <w:rtl/>
        </w:rPr>
        <w:t xml:space="preserve"> </w:t>
      </w:r>
      <w:r w:rsidRPr="00C545C0">
        <w:rPr>
          <w:rFonts w:ascii="Times New Roman" w:hAnsi="Times New Roman" w:cs="B Nazanin"/>
          <w:szCs w:val="28"/>
          <w:rtl/>
        </w:rPr>
        <w:t>شده</w:t>
      </w:r>
      <w:r w:rsidR="00CC01F8">
        <w:rPr>
          <w:rFonts w:ascii="Times New Roman" w:hAnsi="Times New Roman" w:cs="B Nazanin" w:hint="cs"/>
          <w:szCs w:val="28"/>
          <w:rtl/>
        </w:rPr>
        <w:t xml:space="preserve"> </w:t>
      </w:r>
      <w:r w:rsidRPr="00C545C0">
        <w:rPr>
          <w:rFonts w:ascii="Times New Roman" w:hAnsi="Times New Roman" w:cs="B Nazanin"/>
          <w:szCs w:val="28"/>
          <w:rtl/>
        </w:rPr>
        <w:t>و رعایت دقیق پروتکلهای</w:t>
      </w:r>
      <w:r w:rsidRPr="00C545C0">
        <w:rPr>
          <w:rFonts w:ascii="Times New Roman" w:hAnsi="Times New Roman" w:cs="B Nazanin"/>
          <w:szCs w:val="28"/>
        </w:rPr>
        <w:t xml:space="preserve"> HSE </w:t>
      </w:r>
      <w:r w:rsidRPr="00C545C0">
        <w:rPr>
          <w:rFonts w:ascii="Times New Roman" w:hAnsi="Times New Roman" w:cs="B Nazanin"/>
          <w:szCs w:val="28"/>
          <w:rtl/>
        </w:rPr>
        <w:t>الزامی است.</w:t>
      </w:r>
    </w:p>
    <w:p w14:paraId="03AC0574" w14:textId="33DCB500" w:rsidR="00B51708" w:rsidRPr="00C545C0" w:rsidRDefault="00B51708" w:rsidP="00154356">
      <w:pPr>
        <w:numPr>
          <w:ilvl w:val="0"/>
          <w:numId w:val="2"/>
        </w:numPr>
        <w:ind w:hanging="626"/>
        <w:jc w:val="both"/>
        <w:rPr>
          <w:rFonts w:ascii="Times New Roman" w:hAnsi="Times New Roman" w:cs="B Nazanin"/>
          <w:szCs w:val="28"/>
        </w:rPr>
      </w:pPr>
      <w:r>
        <w:rPr>
          <w:rFonts w:ascii="Times New Roman" w:hAnsi="Times New Roman" w:cs="B Nazanin" w:hint="cs"/>
          <w:b/>
          <w:bCs/>
          <w:szCs w:val="28"/>
          <w:rtl/>
        </w:rPr>
        <w:t>مقررات :</w:t>
      </w:r>
      <w:r>
        <w:rPr>
          <w:rFonts w:ascii="Times New Roman" w:hAnsi="Times New Roman" w:cs="B Nazanin" w:hint="cs"/>
          <w:szCs w:val="28"/>
          <w:rtl/>
        </w:rPr>
        <w:t xml:space="preserve"> رانندگان موظف به رعایت مقررات</w:t>
      </w:r>
      <w:r w:rsidR="009E350A">
        <w:rPr>
          <w:rFonts w:ascii="Times New Roman" w:hAnsi="Times New Roman" w:cs="B Nazanin" w:hint="cs"/>
          <w:szCs w:val="28"/>
          <w:rtl/>
        </w:rPr>
        <w:t xml:space="preserve"> راهنمایی و</w:t>
      </w:r>
      <w:r>
        <w:rPr>
          <w:rFonts w:ascii="Times New Roman" w:hAnsi="Times New Roman" w:cs="B Nazanin" w:hint="cs"/>
          <w:szCs w:val="28"/>
          <w:rtl/>
        </w:rPr>
        <w:t xml:space="preserve"> رانندگی در </w:t>
      </w:r>
      <w:r w:rsidR="009E350A">
        <w:rPr>
          <w:rFonts w:ascii="Times New Roman" w:hAnsi="Times New Roman" w:cs="B Nazanin" w:hint="cs"/>
          <w:szCs w:val="28"/>
          <w:rtl/>
        </w:rPr>
        <w:t>خارج از شرکت</w:t>
      </w:r>
      <w:r>
        <w:rPr>
          <w:rFonts w:ascii="Times New Roman" w:hAnsi="Times New Roman" w:cs="B Nazanin" w:hint="cs"/>
          <w:szCs w:val="28"/>
          <w:rtl/>
        </w:rPr>
        <w:t xml:space="preserve"> می باشند.</w:t>
      </w:r>
    </w:p>
    <w:p w14:paraId="0A5FEE88" w14:textId="77777777" w:rsidR="00E92AB1" w:rsidRPr="00C545C0" w:rsidRDefault="00736063" w:rsidP="00154356">
      <w:pPr>
        <w:pStyle w:val="Heading1"/>
        <w:ind w:left="-1" w:firstLine="0"/>
        <w:jc w:val="both"/>
        <w:rPr>
          <w:rFonts w:ascii="Times New Roman" w:hAnsi="Times New Roman" w:cs="B Nazanin"/>
          <w:sz w:val="24"/>
          <w:szCs w:val="28"/>
        </w:rPr>
      </w:pPr>
      <w:r w:rsidRPr="00C545C0">
        <w:rPr>
          <w:rFonts w:ascii="Times New Roman" w:hAnsi="Times New Roman" w:cs="B Nazanin"/>
          <w:bCs/>
          <w:sz w:val="24"/>
          <w:szCs w:val="28"/>
        </w:rPr>
        <w:lastRenderedPageBreak/>
        <w:t>۴</w:t>
      </w:r>
      <w:r w:rsidRPr="00C545C0">
        <w:rPr>
          <w:rFonts w:ascii="Times New Roman" w:hAnsi="Times New Roman" w:cs="B Nazanin"/>
          <w:bCs/>
          <w:sz w:val="24"/>
          <w:szCs w:val="28"/>
          <w:rtl/>
        </w:rPr>
        <w:t>. مدیریت خدمات و هماهنگی</w:t>
      </w:r>
    </w:p>
    <w:p w14:paraId="1D4E86D7" w14:textId="5BBF7CD5" w:rsidR="00E92AB1" w:rsidRPr="00C545C0" w:rsidRDefault="00736063" w:rsidP="00ED0098">
      <w:pPr>
        <w:numPr>
          <w:ilvl w:val="0"/>
          <w:numId w:val="3"/>
        </w:numPr>
        <w:spacing w:after="68" w:line="259" w:lineRule="auto"/>
        <w:ind w:hanging="345"/>
        <w:jc w:val="both"/>
        <w:rPr>
          <w:rFonts w:ascii="Times New Roman" w:hAnsi="Times New Roman" w:cs="B Nazanin"/>
          <w:szCs w:val="28"/>
        </w:rPr>
      </w:pPr>
      <w:r w:rsidRPr="00C545C0">
        <w:rPr>
          <w:rFonts w:ascii="Times New Roman" w:hAnsi="Times New Roman" w:cs="B Nazanin"/>
          <w:b/>
          <w:bCs/>
          <w:szCs w:val="28"/>
          <w:rtl/>
        </w:rPr>
        <w:t>پاسخگویی:</w:t>
      </w:r>
      <w:r w:rsidRPr="00C545C0">
        <w:rPr>
          <w:rFonts w:ascii="Times New Roman" w:hAnsi="Times New Roman" w:cs="B Nazanin"/>
          <w:szCs w:val="28"/>
          <w:rtl/>
        </w:rPr>
        <w:t xml:space="preserve"> پیمانکار باید خط تلفن پاسخگو جهت هماهنگیهای لحظه</w:t>
      </w:r>
      <w:r w:rsidR="00330D8C">
        <w:rPr>
          <w:rFonts w:ascii="Times New Roman" w:hAnsi="Times New Roman" w:cs="B Nazanin" w:hint="cs"/>
          <w:szCs w:val="28"/>
          <w:rtl/>
        </w:rPr>
        <w:t xml:space="preserve"> </w:t>
      </w:r>
      <w:r w:rsidRPr="00C545C0">
        <w:rPr>
          <w:rFonts w:ascii="Times New Roman" w:hAnsi="Times New Roman" w:cs="B Nazanin"/>
          <w:szCs w:val="28"/>
          <w:rtl/>
        </w:rPr>
        <w:t>ای داشته باشد.</w:t>
      </w:r>
    </w:p>
    <w:p w14:paraId="689798C1" w14:textId="0B9DA178" w:rsidR="00E92AB1" w:rsidRPr="00C545C0" w:rsidRDefault="00736063" w:rsidP="00ED0098">
      <w:pPr>
        <w:numPr>
          <w:ilvl w:val="0"/>
          <w:numId w:val="3"/>
        </w:numPr>
        <w:ind w:hanging="345"/>
        <w:jc w:val="both"/>
        <w:rPr>
          <w:rFonts w:ascii="Times New Roman" w:hAnsi="Times New Roman" w:cs="B Nazanin"/>
          <w:szCs w:val="28"/>
        </w:rPr>
      </w:pPr>
      <w:r w:rsidRPr="00C545C0">
        <w:rPr>
          <w:rFonts w:ascii="Times New Roman" w:hAnsi="Times New Roman" w:cs="B Nazanin"/>
          <w:b/>
          <w:bCs/>
          <w:szCs w:val="28"/>
          <w:rtl/>
        </w:rPr>
        <w:t>ظرفیت عملیاتی:</w:t>
      </w:r>
      <w:r w:rsidRPr="00C545C0">
        <w:rPr>
          <w:rFonts w:ascii="Times New Roman" w:hAnsi="Times New Roman" w:cs="B Nazanin"/>
          <w:szCs w:val="28"/>
          <w:rtl/>
        </w:rPr>
        <w:t xml:space="preserve"> کارفرما محدودیتی در تعداد سفرها ندارد و پیمانکار موظف به تأمین نیاز</w:t>
      </w:r>
      <w:r w:rsidR="00330D8C">
        <w:rPr>
          <w:rFonts w:ascii="Times New Roman" w:hAnsi="Times New Roman" w:cs="B Nazanin" w:hint="cs"/>
          <w:szCs w:val="28"/>
          <w:rtl/>
        </w:rPr>
        <w:t xml:space="preserve"> </w:t>
      </w:r>
      <w:r w:rsidRPr="00C545C0">
        <w:rPr>
          <w:rFonts w:ascii="Times New Roman" w:hAnsi="Times New Roman" w:cs="B Nazanin"/>
          <w:szCs w:val="28"/>
          <w:rtl/>
        </w:rPr>
        <w:t>در تمام ساعات شبانه</w:t>
      </w:r>
      <w:r w:rsidR="00330D8C">
        <w:rPr>
          <w:rFonts w:ascii="Times New Roman" w:hAnsi="Times New Roman" w:cs="B Nazanin" w:hint="cs"/>
          <w:szCs w:val="28"/>
          <w:rtl/>
        </w:rPr>
        <w:t xml:space="preserve"> </w:t>
      </w:r>
      <w:r w:rsidRPr="00C545C0">
        <w:rPr>
          <w:rFonts w:ascii="Times New Roman" w:hAnsi="Times New Roman" w:cs="B Nazanin"/>
          <w:szCs w:val="28"/>
          <w:rtl/>
        </w:rPr>
        <w:t>روز است.</w:t>
      </w:r>
    </w:p>
    <w:p w14:paraId="1ACC1C3A" w14:textId="3638AC96" w:rsidR="00E92AB1" w:rsidRDefault="00736063" w:rsidP="00ED0098">
      <w:pPr>
        <w:numPr>
          <w:ilvl w:val="0"/>
          <w:numId w:val="3"/>
        </w:numPr>
        <w:ind w:hanging="345"/>
        <w:jc w:val="both"/>
        <w:rPr>
          <w:rFonts w:ascii="Times New Roman" w:hAnsi="Times New Roman" w:cs="B Nazanin"/>
          <w:szCs w:val="28"/>
        </w:rPr>
      </w:pPr>
      <w:r w:rsidRPr="00C545C0">
        <w:rPr>
          <w:rFonts w:ascii="Times New Roman" w:hAnsi="Times New Roman" w:cs="B Nazanin"/>
          <w:b/>
          <w:bCs/>
          <w:szCs w:val="28"/>
          <w:rtl/>
        </w:rPr>
        <w:t>خدمات ویژه:</w:t>
      </w:r>
      <w:r w:rsidRPr="00C545C0">
        <w:rPr>
          <w:rFonts w:ascii="Times New Roman" w:hAnsi="Times New Roman" w:cs="B Nazanin"/>
          <w:szCs w:val="28"/>
          <w:rtl/>
        </w:rPr>
        <w:t xml:space="preserve"> پیمانکار باید تمهیدات لازم جهت ارائه خودرو </w:t>
      </w:r>
      <w:r w:rsidR="00330D8C">
        <w:rPr>
          <w:rFonts w:ascii="Times New Roman" w:hAnsi="Times New Roman" w:cs="B Nazanin" w:hint="cs"/>
          <w:szCs w:val="28"/>
          <w:rtl/>
        </w:rPr>
        <w:t>(</w:t>
      </w:r>
      <w:r w:rsidRPr="00C545C0">
        <w:rPr>
          <w:rFonts w:ascii="Times New Roman" w:hAnsi="Times New Roman" w:cs="B Nazanin"/>
          <w:szCs w:val="28"/>
          <w:rtl/>
        </w:rPr>
        <w:t>با راننده یا بدون راننده</w:t>
      </w:r>
      <w:r w:rsidR="00330D8C">
        <w:rPr>
          <w:rFonts w:ascii="Times New Roman" w:hAnsi="Times New Roman" w:cs="B Nazanin" w:hint="cs"/>
          <w:szCs w:val="28"/>
          <w:rtl/>
        </w:rPr>
        <w:t>)</w:t>
      </w:r>
      <w:r w:rsidRPr="00C545C0">
        <w:rPr>
          <w:rFonts w:ascii="Times New Roman" w:hAnsi="Times New Roman" w:cs="B Nazanin"/>
          <w:szCs w:val="28"/>
          <w:rtl/>
        </w:rPr>
        <w:t xml:space="preserve"> برای</w:t>
      </w:r>
      <w:r w:rsidR="00330D8C">
        <w:rPr>
          <w:rFonts w:ascii="Times New Roman" w:hAnsi="Times New Roman" w:cs="B Nazanin" w:hint="cs"/>
          <w:szCs w:val="28"/>
          <w:rtl/>
        </w:rPr>
        <w:t xml:space="preserve"> </w:t>
      </w:r>
      <w:r w:rsidRPr="00C545C0">
        <w:rPr>
          <w:rFonts w:ascii="Times New Roman" w:hAnsi="Times New Roman" w:cs="B Nazanin"/>
          <w:szCs w:val="28"/>
          <w:rtl/>
        </w:rPr>
        <w:t>بازدید خانواده</w:t>
      </w:r>
      <w:r w:rsidR="00ED75B0">
        <w:rPr>
          <w:rFonts w:ascii="Times New Roman" w:hAnsi="Times New Roman" w:cs="B Nazanin" w:hint="cs"/>
          <w:szCs w:val="28"/>
          <w:rtl/>
        </w:rPr>
        <w:t xml:space="preserve"> </w:t>
      </w:r>
      <w:r w:rsidRPr="00C545C0">
        <w:rPr>
          <w:rFonts w:ascii="Times New Roman" w:hAnsi="Times New Roman" w:cs="B Nazanin"/>
          <w:szCs w:val="28"/>
          <w:rtl/>
        </w:rPr>
        <w:t>های پرسنل از منطقه را فراهم نماید.</w:t>
      </w:r>
    </w:p>
    <w:p w14:paraId="76C790DA" w14:textId="7482E08F" w:rsidR="00297A31" w:rsidRPr="00C545C0" w:rsidRDefault="00297A31" w:rsidP="00ED0098">
      <w:pPr>
        <w:numPr>
          <w:ilvl w:val="0"/>
          <w:numId w:val="3"/>
        </w:numPr>
        <w:ind w:hanging="345"/>
        <w:jc w:val="both"/>
        <w:rPr>
          <w:rFonts w:ascii="Times New Roman" w:hAnsi="Times New Roman" w:cs="B Nazanin"/>
          <w:szCs w:val="28"/>
        </w:rPr>
      </w:pPr>
      <w:r>
        <w:rPr>
          <w:rFonts w:ascii="Times New Roman" w:hAnsi="Times New Roman" w:cs="B Nazanin" w:hint="cs"/>
          <w:b/>
          <w:bCs/>
          <w:szCs w:val="28"/>
          <w:rtl/>
        </w:rPr>
        <w:t>مدیریت بحران و شرایط اضطراری:</w:t>
      </w:r>
      <w:r>
        <w:rPr>
          <w:rFonts w:ascii="Times New Roman" w:hAnsi="Times New Roman" w:cs="B Nazanin" w:hint="cs"/>
          <w:szCs w:val="28"/>
          <w:rtl/>
        </w:rPr>
        <w:t xml:space="preserve"> در صورت وقوع حوادث قهری، غیرقابل پیش بینی یا شرایط اضطراری (از جمله درگیری های نظامی، بلایای طبیعی و تعهدیدات امنیتی سطح بالا)</w:t>
      </w:r>
      <w:r w:rsidR="0095500F">
        <w:rPr>
          <w:rFonts w:ascii="Times New Roman" w:hAnsi="Times New Roman" w:cs="B Nazanin" w:hint="cs"/>
          <w:szCs w:val="28"/>
          <w:rtl/>
        </w:rPr>
        <w:t>،</w:t>
      </w:r>
      <w:r>
        <w:rPr>
          <w:rFonts w:ascii="Times New Roman" w:hAnsi="Times New Roman" w:cs="B Nazanin" w:hint="cs"/>
          <w:szCs w:val="28"/>
          <w:rtl/>
        </w:rPr>
        <w:t xml:space="preserve"> پیمانکار متعهد است با هماهنگی کارفرما</w:t>
      </w:r>
      <w:r w:rsidR="00642896">
        <w:rPr>
          <w:rFonts w:ascii="Times New Roman" w:hAnsi="Times New Roman" w:cs="B Nazanin" w:hint="cs"/>
          <w:szCs w:val="28"/>
          <w:rtl/>
        </w:rPr>
        <w:t>،</w:t>
      </w:r>
      <w:r>
        <w:rPr>
          <w:rFonts w:ascii="Times New Roman" w:hAnsi="Times New Roman" w:cs="B Nazanin" w:hint="cs"/>
          <w:szCs w:val="28"/>
          <w:rtl/>
        </w:rPr>
        <w:t xml:space="preserve"> ناوگان خود را جهت انتقال سریع پرسنل از منطقه عملیاتی به شهرهای امن و مجاور به خدمت بگیرد</w:t>
      </w:r>
      <w:r w:rsidR="00642896">
        <w:rPr>
          <w:rFonts w:ascii="Times New Roman" w:hAnsi="Times New Roman" w:cs="B Nazanin" w:hint="cs"/>
          <w:szCs w:val="28"/>
          <w:rtl/>
        </w:rPr>
        <w:t>.</w:t>
      </w:r>
    </w:p>
    <w:p w14:paraId="23639711" w14:textId="68E63210" w:rsidR="00E92AB1" w:rsidRDefault="00736063" w:rsidP="00154356">
      <w:pPr>
        <w:pStyle w:val="Heading1"/>
        <w:spacing w:after="323"/>
        <w:ind w:left="-1" w:firstLine="0"/>
        <w:jc w:val="both"/>
        <w:rPr>
          <w:rFonts w:ascii="Times New Roman" w:hAnsi="Times New Roman" w:cs="B Nazanin"/>
          <w:bCs/>
          <w:sz w:val="24"/>
          <w:szCs w:val="28"/>
          <w:rtl/>
        </w:rPr>
      </w:pPr>
      <w:r w:rsidRPr="00C545C0">
        <w:rPr>
          <w:rFonts w:ascii="Times New Roman" w:hAnsi="Times New Roman" w:cs="B Nazanin"/>
          <w:bCs/>
          <w:sz w:val="24"/>
          <w:szCs w:val="28"/>
        </w:rPr>
        <w:t>۵</w:t>
      </w:r>
      <w:r w:rsidRPr="00C545C0">
        <w:rPr>
          <w:rFonts w:ascii="Times New Roman" w:hAnsi="Times New Roman" w:cs="B Nazanin"/>
          <w:bCs/>
          <w:sz w:val="24"/>
          <w:szCs w:val="28"/>
          <w:rtl/>
        </w:rPr>
        <w:t xml:space="preserve">. محدوده خدمات </w:t>
      </w:r>
      <w:r w:rsidR="00FD246A">
        <w:rPr>
          <w:rFonts w:ascii="Times New Roman" w:hAnsi="Times New Roman" w:cs="B Nazanin" w:hint="cs"/>
          <w:bCs/>
          <w:sz w:val="24"/>
          <w:szCs w:val="28"/>
          <w:rtl/>
        </w:rPr>
        <w:t>و تعداد خودروها</w:t>
      </w:r>
      <w:r w:rsidR="00F51E38">
        <w:rPr>
          <w:rFonts w:ascii="Times New Roman" w:hAnsi="Times New Roman" w:cs="B Nazanin" w:hint="cs"/>
          <w:bCs/>
          <w:sz w:val="24"/>
          <w:szCs w:val="28"/>
          <w:rtl/>
        </w:rPr>
        <w:t xml:space="preserve"> و فهرست نیروهای پشتیبانی</w:t>
      </w:r>
    </w:p>
    <w:p w14:paraId="5EDB7ECD" w14:textId="05E80D37" w:rsidR="00ED0098" w:rsidRDefault="00312942" w:rsidP="00AE3CFA">
      <w:pPr>
        <w:numPr>
          <w:ilvl w:val="0"/>
          <w:numId w:val="3"/>
        </w:numPr>
        <w:ind w:hanging="345"/>
        <w:jc w:val="both"/>
        <w:rPr>
          <w:rFonts w:ascii="Times New Roman" w:hAnsi="Times New Roman" w:cs="B Nazanin"/>
          <w:szCs w:val="28"/>
        </w:rPr>
      </w:pPr>
      <w:r>
        <w:rPr>
          <w:rFonts w:ascii="Times New Roman" w:hAnsi="Times New Roman" w:cs="B Nazanin" w:hint="cs"/>
          <w:szCs w:val="28"/>
          <w:rtl/>
        </w:rPr>
        <w:t xml:space="preserve">تعداد خودروهای مورد نیاز مطابق جداول </w:t>
      </w:r>
      <w:r w:rsidR="008C7A7B">
        <w:rPr>
          <w:rFonts w:ascii="Times New Roman" w:hAnsi="Times New Roman" w:cs="B Nazanin" w:hint="cs"/>
          <w:szCs w:val="28"/>
          <w:rtl/>
        </w:rPr>
        <w:t xml:space="preserve">5-1 </w:t>
      </w:r>
      <w:r w:rsidR="00F51E38">
        <w:rPr>
          <w:rFonts w:ascii="Times New Roman" w:hAnsi="Times New Roman" w:cs="B Nazanin" w:hint="cs"/>
          <w:szCs w:val="28"/>
          <w:rtl/>
        </w:rPr>
        <w:t>تامین گردد.</w:t>
      </w:r>
      <w:r w:rsidR="006806E7">
        <w:rPr>
          <w:rFonts w:ascii="Times New Roman" w:hAnsi="Times New Roman" w:cs="B Nazanin" w:hint="cs"/>
          <w:szCs w:val="28"/>
          <w:rtl/>
        </w:rPr>
        <w:t xml:space="preserve"> همچنین در صورت درخواست کارفرما مبنی بر تامین خودرو مازاد بر تعداد ارائه شده در جدول 5-1</w:t>
      </w:r>
      <w:r w:rsidR="006806E7" w:rsidRPr="006806E7">
        <w:rPr>
          <w:rFonts w:ascii="Times New Roman" w:hAnsi="Times New Roman" w:cs="B Nazanin" w:hint="cs"/>
          <w:szCs w:val="28"/>
          <w:rtl/>
        </w:rPr>
        <w:t>، پیمانکار موظف به</w:t>
      </w:r>
      <w:r w:rsidR="006806E7">
        <w:rPr>
          <w:rFonts w:ascii="Times New Roman" w:hAnsi="Times New Roman" w:cs="B Nazanin" w:hint="cs"/>
          <w:szCs w:val="28"/>
          <w:rtl/>
        </w:rPr>
        <w:t xml:space="preserve"> تامین خودرو با نرخ ارائه شده</w:t>
      </w:r>
      <w:r w:rsidR="00276450">
        <w:rPr>
          <w:rFonts w:ascii="Times New Roman" w:hAnsi="Times New Roman" w:cs="B Nazanin" w:hint="cs"/>
          <w:szCs w:val="28"/>
          <w:rtl/>
        </w:rPr>
        <w:t xml:space="preserve"> خود</w:t>
      </w:r>
      <w:r w:rsidR="006806E7">
        <w:rPr>
          <w:rFonts w:ascii="Times New Roman" w:hAnsi="Times New Roman" w:cs="B Nazanin" w:hint="cs"/>
          <w:szCs w:val="28"/>
          <w:rtl/>
        </w:rPr>
        <w:t xml:space="preserve"> در پیشنهاد مالی </w:t>
      </w:r>
      <w:r w:rsidR="00276450">
        <w:rPr>
          <w:rFonts w:ascii="Times New Roman" w:hAnsi="Times New Roman" w:cs="B Nazanin" w:hint="cs"/>
          <w:szCs w:val="28"/>
          <w:rtl/>
        </w:rPr>
        <w:t>ارائه شده در زمان مناقصه</w:t>
      </w:r>
      <w:r w:rsidR="006806E7">
        <w:rPr>
          <w:rFonts w:ascii="Times New Roman" w:hAnsi="Times New Roman" w:cs="B Nazanin" w:hint="cs"/>
          <w:szCs w:val="28"/>
          <w:rtl/>
        </w:rPr>
        <w:t xml:space="preserve"> می باشد.</w:t>
      </w:r>
    </w:p>
    <w:p w14:paraId="324FA3B7" w14:textId="5ED53601" w:rsidR="00E60D50" w:rsidRDefault="00E60D50" w:rsidP="00AE3CFA">
      <w:pPr>
        <w:numPr>
          <w:ilvl w:val="0"/>
          <w:numId w:val="3"/>
        </w:numPr>
        <w:ind w:hanging="345"/>
        <w:jc w:val="both"/>
        <w:rPr>
          <w:rFonts w:ascii="Times New Roman" w:hAnsi="Times New Roman" w:cs="B Nazanin"/>
          <w:szCs w:val="28"/>
        </w:rPr>
      </w:pPr>
      <w:r>
        <w:rPr>
          <w:rFonts w:cs="B Nazanin" w:hint="cs"/>
          <w:szCs w:val="24"/>
          <w:rtl/>
          <w:lang w:bidi="fa-IR"/>
        </w:rPr>
        <w:t>برنامه زمانبندی و تعداد خودروهای موردنیاز، مطابق با نظر کارفرما در طول قرارداد به پیمانکار اعلام و محاسبات بر مبنای آن صورت می پذیرد.</w:t>
      </w:r>
    </w:p>
    <w:tbl>
      <w:tblPr>
        <w:tblStyle w:val="TableGrid0"/>
        <w:bidiVisual/>
        <w:tblW w:w="5875" w:type="dxa"/>
        <w:jc w:val="center"/>
        <w:tblLook w:val="04A0" w:firstRow="1" w:lastRow="0" w:firstColumn="1" w:lastColumn="0" w:noHBand="0" w:noVBand="1"/>
      </w:tblPr>
      <w:tblGrid>
        <w:gridCol w:w="717"/>
        <w:gridCol w:w="3321"/>
        <w:gridCol w:w="1837"/>
      </w:tblGrid>
      <w:tr w:rsidR="0092324D" w:rsidRPr="002C67F6" w14:paraId="42653032" w14:textId="77777777" w:rsidTr="003008D6">
        <w:trPr>
          <w:trHeight w:val="384"/>
          <w:jc w:val="center"/>
        </w:trPr>
        <w:tc>
          <w:tcPr>
            <w:tcW w:w="5875" w:type="dxa"/>
            <w:gridSpan w:val="3"/>
          </w:tcPr>
          <w:p w14:paraId="05239DB1" w14:textId="77777777" w:rsidR="0092324D" w:rsidRPr="002C67F6" w:rsidRDefault="0092324D" w:rsidP="003008D6">
            <w:pPr>
              <w:pStyle w:val="ListParagraph"/>
              <w:numPr>
                <w:ilvl w:val="1"/>
                <w:numId w:val="6"/>
              </w:numPr>
              <w:ind w:left="800" w:hanging="440"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</w:rPr>
            </w:pPr>
            <w:r w:rsidRPr="008C7A7B">
              <w:rPr>
                <w:rFonts w:ascii="Times New Roman" w:hAnsi="Times New Roman" w:cs="B Nazanin" w:hint="cs"/>
                <w:szCs w:val="24"/>
                <w:rtl/>
              </w:rPr>
              <w:t>فهرست خودروها</w:t>
            </w:r>
          </w:p>
        </w:tc>
      </w:tr>
      <w:tr w:rsidR="0092324D" w:rsidRPr="00024DD4" w14:paraId="0B6D40A8" w14:textId="77777777" w:rsidTr="003008D6">
        <w:trPr>
          <w:trHeight w:val="384"/>
          <w:jc w:val="center"/>
        </w:trPr>
        <w:tc>
          <w:tcPr>
            <w:tcW w:w="717" w:type="dxa"/>
          </w:tcPr>
          <w:p w14:paraId="3EF6BE0A" w14:textId="77777777" w:rsidR="0092324D" w:rsidRPr="007D4289" w:rsidRDefault="0092324D" w:rsidP="003008D6">
            <w:pPr>
              <w:ind w:left="0" w:firstLine="0"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</w:rPr>
            </w:pPr>
            <w:r w:rsidRPr="007D4289">
              <w:rPr>
                <w:rFonts w:ascii="Times New Roman" w:hAnsi="Times New Roman" w:cs="B Nazanin" w:hint="cs"/>
                <w:b/>
                <w:bCs/>
                <w:szCs w:val="24"/>
                <w:rtl/>
              </w:rPr>
              <w:t>ردیف</w:t>
            </w:r>
          </w:p>
        </w:tc>
        <w:tc>
          <w:tcPr>
            <w:tcW w:w="3321" w:type="dxa"/>
          </w:tcPr>
          <w:p w14:paraId="1AE5513D" w14:textId="77777777" w:rsidR="0092324D" w:rsidRPr="007D4289" w:rsidRDefault="0092324D" w:rsidP="003008D6">
            <w:pPr>
              <w:ind w:left="0" w:firstLine="0"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</w:rPr>
            </w:pPr>
            <w:r w:rsidRPr="007D4289">
              <w:rPr>
                <w:rFonts w:ascii="Times New Roman" w:hAnsi="Times New Roman" w:cs="B Nazanin" w:hint="cs"/>
                <w:b/>
                <w:bCs/>
                <w:szCs w:val="24"/>
                <w:rtl/>
              </w:rPr>
              <w:t>خودرو</w:t>
            </w:r>
          </w:p>
        </w:tc>
        <w:tc>
          <w:tcPr>
            <w:tcW w:w="1837" w:type="dxa"/>
          </w:tcPr>
          <w:p w14:paraId="6A6A4F33" w14:textId="77777777" w:rsidR="0092324D" w:rsidRPr="007D4289" w:rsidRDefault="0092324D" w:rsidP="003008D6">
            <w:pPr>
              <w:ind w:left="0" w:firstLine="0"/>
              <w:jc w:val="center"/>
              <w:rPr>
                <w:rFonts w:ascii="Times New Roman" w:hAnsi="Times New Roman" w:cs="B Nazanin"/>
                <w:b/>
                <w:bCs/>
                <w:szCs w:val="24"/>
                <w:rtl/>
              </w:rPr>
            </w:pPr>
            <w:r w:rsidRPr="007D4289">
              <w:rPr>
                <w:rFonts w:ascii="Times New Roman" w:hAnsi="Times New Roman" w:cs="B Nazanin" w:hint="cs"/>
                <w:b/>
                <w:bCs/>
                <w:szCs w:val="24"/>
                <w:rtl/>
              </w:rPr>
              <w:t>تعداد</w:t>
            </w:r>
          </w:p>
        </w:tc>
      </w:tr>
      <w:tr w:rsidR="0092324D" w:rsidRPr="00CB68F6" w14:paraId="5644EDA9" w14:textId="77777777" w:rsidTr="003008D6">
        <w:trPr>
          <w:trHeight w:val="376"/>
          <w:jc w:val="center"/>
        </w:trPr>
        <w:tc>
          <w:tcPr>
            <w:tcW w:w="717" w:type="dxa"/>
          </w:tcPr>
          <w:p w14:paraId="79561A6F" w14:textId="77777777" w:rsidR="0092324D" w:rsidRPr="00024DD4" w:rsidRDefault="0092324D" w:rsidP="003008D6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>1</w:t>
            </w:r>
          </w:p>
        </w:tc>
        <w:tc>
          <w:tcPr>
            <w:tcW w:w="3321" w:type="dxa"/>
            <w:vAlign w:val="center"/>
          </w:tcPr>
          <w:p w14:paraId="7741175F" w14:textId="77777777" w:rsidR="0092324D" w:rsidRPr="00CB68F6" w:rsidRDefault="0092324D" w:rsidP="003008D6">
            <w:pPr>
              <w:ind w:left="0" w:firstLine="0"/>
              <w:jc w:val="center"/>
              <w:rPr>
                <w:rFonts w:ascii="Times New Roman" w:hAnsi="Times New Roman" w:cs="B Nazanin"/>
                <w:sz w:val="22"/>
                <w:rtl/>
                <w:lang w:bidi="fa-IR"/>
              </w:rPr>
            </w:pPr>
            <w:r w:rsidRPr="00CB68F6">
              <w:rPr>
                <w:rFonts w:cs="B Nazanin"/>
                <w:sz w:val="22"/>
                <w:rtl/>
              </w:rPr>
              <w:t>اتوبوس</w:t>
            </w:r>
            <w:r w:rsidRPr="00CB68F6">
              <w:rPr>
                <w:rFonts w:cs="B Nazanin" w:hint="cs"/>
                <w:sz w:val="22"/>
                <w:rtl/>
              </w:rPr>
              <w:t xml:space="preserve"> </w:t>
            </w:r>
            <w:r w:rsidRPr="00CB68F6">
              <w:rPr>
                <w:rFonts w:ascii="Times New Roman" w:hAnsi="Times New Roman" w:cs="B Nazanin"/>
                <w:sz w:val="20"/>
                <w:szCs w:val="20"/>
              </w:rPr>
              <w:t>VIP</w:t>
            </w:r>
            <w:r w:rsidRPr="00CB68F6">
              <w:rPr>
                <w:rFonts w:cs="B Nazanin" w:hint="cs"/>
                <w:sz w:val="22"/>
                <w:rtl/>
              </w:rPr>
              <w:t>(</w:t>
            </w:r>
            <w:r w:rsidRPr="00CB68F6">
              <w:rPr>
                <w:rFonts w:cs="B Nazanin"/>
                <w:sz w:val="22"/>
              </w:rPr>
              <w:t xml:space="preserve"> </w:t>
            </w:r>
            <w:r w:rsidRPr="00CB68F6">
              <w:rPr>
                <w:rFonts w:cs="B Nazanin" w:hint="cs"/>
                <w:sz w:val="22"/>
                <w:rtl/>
              </w:rPr>
              <w:t>با راننده)</w:t>
            </w:r>
          </w:p>
        </w:tc>
        <w:tc>
          <w:tcPr>
            <w:tcW w:w="1837" w:type="dxa"/>
            <w:vAlign w:val="center"/>
          </w:tcPr>
          <w:p w14:paraId="172A8BE1" w14:textId="77777777" w:rsidR="0092324D" w:rsidRPr="00CB68F6" w:rsidRDefault="0092324D" w:rsidP="003008D6">
            <w:pPr>
              <w:ind w:left="0" w:firstLine="0"/>
              <w:jc w:val="center"/>
              <w:rPr>
                <w:rFonts w:ascii="Times New Roman" w:hAnsi="Times New Roman" w:cs="B Nazanin"/>
                <w:sz w:val="22"/>
                <w:rtl/>
              </w:rPr>
            </w:pPr>
            <w:r w:rsidRPr="00CB68F6">
              <w:rPr>
                <w:rFonts w:cs="B Nazanin" w:hint="cs"/>
                <w:sz w:val="22"/>
                <w:rtl/>
              </w:rPr>
              <w:t>9</w:t>
            </w:r>
          </w:p>
        </w:tc>
      </w:tr>
      <w:tr w:rsidR="0092324D" w:rsidRPr="00CB68F6" w14:paraId="041A5994" w14:textId="77777777" w:rsidTr="003008D6">
        <w:trPr>
          <w:trHeight w:val="384"/>
          <w:jc w:val="center"/>
        </w:trPr>
        <w:tc>
          <w:tcPr>
            <w:tcW w:w="717" w:type="dxa"/>
          </w:tcPr>
          <w:p w14:paraId="2D5E4BB4" w14:textId="77777777" w:rsidR="0092324D" w:rsidRPr="00024DD4" w:rsidRDefault="0092324D" w:rsidP="003008D6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>2</w:t>
            </w:r>
          </w:p>
        </w:tc>
        <w:tc>
          <w:tcPr>
            <w:tcW w:w="3321" w:type="dxa"/>
            <w:vAlign w:val="center"/>
          </w:tcPr>
          <w:p w14:paraId="158B1408" w14:textId="7FD10CC0" w:rsidR="0092324D" w:rsidRPr="00CB68F6" w:rsidRDefault="0092324D" w:rsidP="003008D6">
            <w:pPr>
              <w:ind w:left="0" w:firstLine="0"/>
              <w:jc w:val="center"/>
              <w:rPr>
                <w:rFonts w:ascii="Times New Roman" w:hAnsi="Times New Roman" w:cs="B Nazanin"/>
                <w:sz w:val="22"/>
                <w:rtl/>
              </w:rPr>
            </w:pPr>
            <w:r w:rsidRPr="00CB68F6">
              <w:rPr>
                <w:rFonts w:cs="B Nazanin"/>
                <w:sz w:val="22"/>
                <w:rtl/>
              </w:rPr>
              <w:t>م</w:t>
            </w:r>
            <w:r w:rsidRPr="00CB68F6">
              <w:rPr>
                <w:rFonts w:cs="B Nazanin" w:hint="cs"/>
                <w:sz w:val="22"/>
                <w:rtl/>
              </w:rPr>
              <w:t>ی</w:t>
            </w:r>
            <w:r w:rsidRPr="00CB68F6">
              <w:rPr>
                <w:rFonts w:cs="B Nazanin" w:hint="eastAsia"/>
                <w:sz w:val="22"/>
                <w:rtl/>
              </w:rPr>
              <w:t>ن</w:t>
            </w:r>
            <w:r w:rsidRPr="00CB68F6">
              <w:rPr>
                <w:rFonts w:cs="B Nazanin" w:hint="cs"/>
                <w:sz w:val="22"/>
                <w:rtl/>
              </w:rPr>
              <w:t>ی</w:t>
            </w:r>
            <w:r w:rsidRPr="00CB68F6">
              <w:rPr>
                <w:rFonts w:cs="B Nazanin"/>
                <w:sz w:val="22"/>
                <w:rtl/>
              </w:rPr>
              <w:t xml:space="preserve"> بوس جک</w:t>
            </w:r>
            <w:r w:rsidRPr="00CB68F6">
              <w:rPr>
                <w:rFonts w:cs="B Nazanin" w:hint="cs"/>
                <w:sz w:val="22"/>
                <w:rtl/>
              </w:rPr>
              <w:t>/مکسوس/</w:t>
            </w:r>
            <w:r w:rsidR="0017036C">
              <w:rPr>
                <w:rFonts w:cs="B Nazanin" w:hint="cs"/>
                <w:sz w:val="22"/>
                <w:rtl/>
              </w:rPr>
              <w:t>م</w:t>
            </w:r>
            <w:r w:rsidRPr="00CB68F6">
              <w:rPr>
                <w:rFonts w:cs="B Nazanin" w:hint="cs"/>
                <w:sz w:val="22"/>
                <w:rtl/>
              </w:rPr>
              <w:t>شابه (با راننده)</w:t>
            </w:r>
          </w:p>
        </w:tc>
        <w:tc>
          <w:tcPr>
            <w:tcW w:w="1837" w:type="dxa"/>
            <w:vAlign w:val="center"/>
          </w:tcPr>
          <w:p w14:paraId="138C3001" w14:textId="77777777" w:rsidR="0092324D" w:rsidRPr="00CB68F6" w:rsidRDefault="0092324D" w:rsidP="003008D6">
            <w:pPr>
              <w:ind w:left="0" w:firstLine="0"/>
              <w:jc w:val="center"/>
              <w:rPr>
                <w:rFonts w:ascii="Times New Roman" w:hAnsi="Times New Roman" w:cs="B Nazanin"/>
                <w:sz w:val="22"/>
                <w:rtl/>
              </w:rPr>
            </w:pPr>
            <w:r w:rsidRPr="00CB68F6">
              <w:rPr>
                <w:rFonts w:cs="B Nazanin" w:hint="cs"/>
                <w:sz w:val="22"/>
                <w:rtl/>
              </w:rPr>
              <w:t>18</w:t>
            </w:r>
          </w:p>
        </w:tc>
      </w:tr>
      <w:tr w:rsidR="0092324D" w:rsidRPr="00CB68F6" w14:paraId="4BD0DAB8" w14:textId="77777777" w:rsidTr="003008D6">
        <w:trPr>
          <w:trHeight w:val="376"/>
          <w:jc w:val="center"/>
        </w:trPr>
        <w:tc>
          <w:tcPr>
            <w:tcW w:w="717" w:type="dxa"/>
          </w:tcPr>
          <w:p w14:paraId="01EB339F" w14:textId="77777777" w:rsidR="0092324D" w:rsidRPr="00024DD4" w:rsidRDefault="0092324D" w:rsidP="003008D6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>3</w:t>
            </w:r>
          </w:p>
        </w:tc>
        <w:tc>
          <w:tcPr>
            <w:tcW w:w="3321" w:type="dxa"/>
            <w:vAlign w:val="center"/>
          </w:tcPr>
          <w:p w14:paraId="37281EB9" w14:textId="77777777" w:rsidR="0092324D" w:rsidRPr="00CB68F6" w:rsidRDefault="0092324D" w:rsidP="003008D6">
            <w:pPr>
              <w:ind w:left="0" w:firstLine="0"/>
              <w:jc w:val="center"/>
              <w:rPr>
                <w:rFonts w:ascii="Times New Roman" w:hAnsi="Times New Roman" w:cs="B Nazanin"/>
                <w:sz w:val="22"/>
                <w:rtl/>
              </w:rPr>
            </w:pPr>
            <w:r w:rsidRPr="00CB68F6">
              <w:rPr>
                <w:rFonts w:cs="B Nazanin" w:hint="eastAsia"/>
                <w:sz w:val="22"/>
                <w:rtl/>
              </w:rPr>
              <w:t>م</w:t>
            </w:r>
            <w:r w:rsidRPr="00CB68F6">
              <w:rPr>
                <w:rFonts w:cs="B Nazanin" w:hint="cs"/>
                <w:sz w:val="22"/>
                <w:rtl/>
              </w:rPr>
              <w:t>ی</w:t>
            </w:r>
            <w:r w:rsidRPr="00CB68F6">
              <w:rPr>
                <w:rFonts w:cs="B Nazanin" w:hint="eastAsia"/>
                <w:sz w:val="22"/>
                <w:rtl/>
              </w:rPr>
              <w:t>ن</w:t>
            </w:r>
            <w:r w:rsidRPr="00CB68F6">
              <w:rPr>
                <w:rFonts w:cs="B Nazanin" w:hint="cs"/>
                <w:sz w:val="22"/>
                <w:rtl/>
              </w:rPr>
              <w:t>ی</w:t>
            </w:r>
            <w:r w:rsidRPr="00CB68F6">
              <w:rPr>
                <w:rFonts w:cs="B Nazanin"/>
                <w:sz w:val="22"/>
                <w:rtl/>
              </w:rPr>
              <w:t xml:space="preserve"> بوس</w:t>
            </w:r>
            <w:r w:rsidRPr="00CB68F6">
              <w:rPr>
                <w:rFonts w:cs="B Nazanin"/>
                <w:sz w:val="22"/>
              </w:rPr>
              <w:t xml:space="preserve"> </w:t>
            </w:r>
            <w:r w:rsidRPr="00CB68F6">
              <w:rPr>
                <w:rFonts w:ascii="Times New Roman" w:hAnsi="Times New Roman" w:cs="B Nazanin"/>
                <w:sz w:val="20"/>
                <w:szCs w:val="20"/>
              </w:rPr>
              <w:t>H</w:t>
            </w:r>
            <w:r w:rsidRPr="00CB68F6">
              <w:rPr>
                <w:rFonts w:cs="B Nazanin" w:hint="cs"/>
                <w:sz w:val="22"/>
                <w:rtl/>
              </w:rPr>
              <w:t>(با راننده)</w:t>
            </w:r>
          </w:p>
        </w:tc>
        <w:tc>
          <w:tcPr>
            <w:tcW w:w="1837" w:type="dxa"/>
            <w:vAlign w:val="center"/>
          </w:tcPr>
          <w:p w14:paraId="192F6F63" w14:textId="77777777" w:rsidR="0092324D" w:rsidRPr="00CB68F6" w:rsidRDefault="0092324D" w:rsidP="003008D6">
            <w:pPr>
              <w:ind w:left="0" w:firstLine="0"/>
              <w:jc w:val="center"/>
              <w:rPr>
                <w:rFonts w:ascii="Times New Roman" w:hAnsi="Times New Roman" w:cs="B Nazanin"/>
                <w:sz w:val="22"/>
                <w:rtl/>
              </w:rPr>
            </w:pPr>
            <w:r w:rsidRPr="00CB68F6">
              <w:rPr>
                <w:rFonts w:cs="B Nazanin" w:hint="cs"/>
                <w:sz w:val="22"/>
                <w:rtl/>
              </w:rPr>
              <w:t>3</w:t>
            </w:r>
          </w:p>
        </w:tc>
      </w:tr>
      <w:tr w:rsidR="0092324D" w:rsidRPr="00CB68F6" w14:paraId="54B66477" w14:textId="77777777" w:rsidTr="003008D6">
        <w:trPr>
          <w:trHeight w:val="384"/>
          <w:jc w:val="center"/>
        </w:trPr>
        <w:tc>
          <w:tcPr>
            <w:tcW w:w="717" w:type="dxa"/>
          </w:tcPr>
          <w:p w14:paraId="26638FB3" w14:textId="77777777" w:rsidR="0092324D" w:rsidRPr="00024DD4" w:rsidRDefault="0092324D" w:rsidP="003008D6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>4</w:t>
            </w:r>
          </w:p>
        </w:tc>
        <w:tc>
          <w:tcPr>
            <w:tcW w:w="3321" w:type="dxa"/>
            <w:vAlign w:val="center"/>
          </w:tcPr>
          <w:p w14:paraId="548C8B1C" w14:textId="723FBFA1" w:rsidR="0092324D" w:rsidRPr="00CB68F6" w:rsidRDefault="0092324D" w:rsidP="003008D6">
            <w:pPr>
              <w:ind w:left="0" w:firstLine="0"/>
              <w:jc w:val="center"/>
              <w:rPr>
                <w:rFonts w:ascii="Times New Roman" w:hAnsi="Times New Roman" w:cs="B Nazanin"/>
                <w:sz w:val="22"/>
                <w:rtl/>
              </w:rPr>
            </w:pPr>
            <w:r w:rsidRPr="00CB68F6">
              <w:rPr>
                <w:rFonts w:cs="B Nazanin" w:hint="eastAsia"/>
                <w:sz w:val="22"/>
                <w:rtl/>
              </w:rPr>
              <w:t>سوار</w:t>
            </w:r>
            <w:r w:rsidRPr="00CB68F6">
              <w:rPr>
                <w:rFonts w:cs="B Nazanin" w:hint="cs"/>
                <w:sz w:val="22"/>
                <w:rtl/>
              </w:rPr>
              <w:t>ی</w:t>
            </w:r>
            <w:r w:rsidRPr="00CB68F6">
              <w:rPr>
                <w:rFonts w:cs="B Nazanin"/>
                <w:sz w:val="22"/>
                <w:rtl/>
              </w:rPr>
              <w:t xml:space="preserve"> </w:t>
            </w:r>
            <w:r w:rsidR="00A56ACE">
              <w:rPr>
                <w:rFonts w:cs="B Nazanin" w:hint="cs"/>
                <w:sz w:val="22"/>
                <w:rtl/>
              </w:rPr>
              <w:t xml:space="preserve">سمند </w:t>
            </w:r>
            <w:r w:rsidRPr="00CB68F6">
              <w:rPr>
                <w:rFonts w:cs="B Nazanin" w:hint="cs"/>
                <w:sz w:val="22"/>
                <w:rtl/>
              </w:rPr>
              <w:t>سورن (با راننده)</w:t>
            </w:r>
          </w:p>
        </w:tc>
        <w:tc>
          <w:tcPr>
            <w:tcW w:w="1837" w:type="dxa"/>
            <w:vAlign w:val="center"/>
          </w:tcPr>
          <w:p w14:paraId="2EC19D25" w14:textId="77777777" w:rsidR="0092324D" w:rsidRPr="00CB68F6" w:rsidRDefault="0092324D" w:rsidP="003008D6">
            <w:pPr>
              <w:ind w:left="0" w:firstLine="0"/>
              <w:jc w:val="center"/>
              <w:rPr>
                <w:rFonts w:ascii="Times New Roman" w:hAnsi="Times New Roman" w:cs="B Nazanin"/>
                <w:sz w:val="22"/>
                <w:rtl/>
              </w:rPr>
            </w:pPr>
            <w:r w:rsidRPr="00CB68F6">
              <w:rPr>
                <w:rFonts w:cs="B Nazanin" w:hint="cs"/>
                <w:sz w:val="22"/>
                <w:rtl/>
              </w:rPr>
              <w:t>20</w:t>
            </w:r>
          </w:p>
        </w:tc>
      </w:tr>
      <w:tr w:rsidR="0092324D" w:rsidRPr="00CB68F6" w14:paraId="785AD9E1" w14:textId="77777777" w:rsidTr="003008D6">
        <w:trPr>
          <w:trHeight w:val="384"/>
          <w:jc w:val="center"/>
        </w:trPr>
        <w:tc>
          <w:tcPr>
            <w:tcW w:w="717" w:type="dxa"/>
          </w:tcPr>
          <w:p w14:paraId="743902C4" w14:textId="77777777" w:rsidR="0092324D" w:rsidRPr="00024DD4" w:rsidRDefault="0092324D" w:rsidP="003008D6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>
              <w:rPr>
                <w:rFonts w:ascii="Times New Roman" w:hAnsi="Times New Roman" w:cs="B Nazanin" w:hint="cs"/>
                <w:szCs w:val="24"/>
                <w:rtl/>
              </w:rPr>
              <w:t>5</w:t>
            </w:r>
          </w:p>
        </w:tc>
        <w:tc>
          <w:tcPr>
            <w:tcW w:w="3321" w:type="dxa"/>
            <w:vAlign w:val="center"/>
          </w:tcPr>
          <w:p w14:paraId="4A2C1BBA" w14:textId="26DF516E" w:rsidR="0092324D" w:rsidRPr="00CB68F6" w:rsidRDefault="0092324D" w:rsidP="003008D6">
            <w:pPr>
              <w:ind w:left="0" w:firstLine="0"/>
              <w:jc w:val="center"/>
              <w:rPr>
                <w:rFonts w:cs="B Nazanin"/>
                <w:sz w:val="22"/>
                <w:rtl/>
              </w:rPr>
            </w:pPr>
            <w:r w:rsidRPr="00CB68F6">
              <w:rPr>
                <w:rFonts w:cs="B Nazanin" w:hint="eastAsia"/>
                <w:sz w:val="22"/>
                <w:rtl/>
              </w:rPr>
              <w:t>سوار</w:t>
            </w:r>
            <w:r w:rsidRPr="00CB68F6">
              <w:rPr>
                <w:rFonts w:cs="B Nazanin" w:hint="cs"/>
                <w:sz w:val="22"/>
                <w:rtl/>
              </w:rPr>
              <w:t>ی</w:t>
            </w:r>
            <w:r w:rsidRPr="00CB68F6">
              <w:rPr>
                <w:rFonts w:cs="B Nazanin"/>
                <w:sz w:val="22"/>
                <w:rtl/>
              </w:rPr>
              <w:t xml:space="preserve"> </w:t>
            </w:r>
            <w:r w:rsidR="00A56ACE">
              <w:rPr>
                <w:rFonts w:cs="B Nazanin" w:hint="cs"/>
                <w:sz w:val="22"/>
                <w:rtl/>
              </w:rPr>
              <w:t xml:space="preserve">سمند </w:t>
            </w:r>
            <w:r w:rsidRPr="00CB68F6">
              <w:rPr>
                <w:rFonts w:cs="B Nazanin" w:hint="cs"/>
                <w:sz w:val="22"/>
                <w:rtl/>
              </w:rPr>
              <w:t>سورن (بدون راننده)</w:t>
            </w:r>
          </w:p>
        </w:tc>
        <w:tc>
          <w:tcPr>
            <w:tcW w:w="1837" w:type="dxa"/>
            <w:vAlign w:val="center"/>
          </w:tcPr>
          <w:p w14:paraId="19309899" w14:textId="77777777" w:rsidR="0092324D" w:rsidRPr="00CB68F6" w:rsidRDefault="0092324D" w:rsidP="003008D6">
            <w:pPr>
              <w:ind w:left="0" w:firstLine="0"/>
              <w:jc w:val="center"/>
              <w:rPr>
                <w:rFonts w:cs="B Nazanin"/>
                <w:sz w:val="22"/>
                <w:rtl/>
              </w:rPr>
            </w:pPr>
            <w:r w:rsidRPr="00CB68F6">
              <w:rPr>
                <w:rFonts w:cs="B Nazanin" w:hint="cs"/>
                <w:sz w:val="22"/>
                <w:rtl/>
              </w:rPr>
              <w:t>10</w:t>
            </w:r>
          </w:p>
        </w:tc>
      </w:tr>
      <w:tr w:rsidR="0092324D" w:rsidRPr="00CB68F6" w14:paraId="386437E5" w14:textId="77777777" w:rsidTr="003008D6">
        <w:trPr>
          <w:trHeight w:val="384"/>
          <w:jc w:val="center"/>
        </w:trPr>
        <w:tc>
          <w:tcPr>
            <w:tcW w:w="717" w:type="dxa"/>
          </w:tcPr>
          <w:p w14:paraId="506584B3" w14:textId="77777777" w:rsidR="0092324D" w:rsidRPr="00024DD4" w:rsidRDefault="0092324D" w:rsidP="003008D6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>5</w:t>
            </w:r>
          </w:p>
        </w:tc>
        <w:tc>
          <w:tcPr>
            <w:tcW w:w="3321" w:type="dxa"/>
            <w:vAlign w:val="center"/>
          </w:tcPr>
          <w:p w14:paraId="61A09986" w14:textId="77777777" w:rsidR="0092324D" w:rsidRPr="00CB68F6" w:rsidRDefault="0092324D" w:rsidP="003008D6">
            <w:pPr>
              <w:ind w:left="0" w:firstLine="0"/>
              <w:jc w:val="center"/>
              <w:rPr>
                <w:rFonts w:ascii="Times New Roman" w:hAnsi="Times New Roman" w:cs="B Nazanin"/>
                <w:sz w:val="22"/>
                <w:rtl/>
              </w:rPr>
            </w:pPr>
            <w:r w:rsidRPr="00CB68F6">
              <w:rPr>
                <w:rFonts w:cs="B Nazanin" w:hint="eastAsia"/>
                <w:sz w:val="22"/>
                <w:rtl/>
              </w:rPr>
              <w:t>سراتو</w:t>
            </w:r>
            <w:r w:rsidRPr="00CB68F6">
              <w:rPr>
                <w:rFonts w:cs="B Nazanin" w:hint="cs"/>
                <w:sz w:val="22"/>
                <w:rtl/>
              </w:rPr>
              <w:t xml:space="preserve"> اتومات (بدون راننده)</w:t>
            </w:r>
          </w:p>
        </w:tc>
        <w:tc>
          <w:tcPr>
            <w:tcW w:w="1837" w:type="dxa"/>
            <w:vAlign w:val="center"/>
          </w:tcPr>
          <w:p w14:paraId="692E82FE" w14:textId="77777777" w:rsidR="0092324D" w:rsidRPr="00CB68F6" w:rsidRDefault="0092324D" w:rsidP="003008D6">
            <w:pPr>
              <w:ind w:left="0" w:firstLine="0"/>
              <w:jc w:val="center"/>
              <w:rPr>
                <w:rFonts w:ascii="Times New Roman" w:hAnsi="Times New Roman" w:cs="B Nazanin"/>
                <w:sz w:val="22"/>
                <w:rtl/>
              </w:rPr>
            </w:pPr>
            <w:r w:rsidRPr="00CB68F6">
              <w:rPr>
                <w:rFonts w:cs="B Nazanin"/>
                <w:sz w:val="22"/>
                <w:rtl/>
              </w:rPr>
              <w:t>2</w:t>
            </w:r>
          </w:p>
        </w:tc>
      </w:tr>
      <w:tr w:rsidR="0092324D" w:rsidRPr="00CB68F6" w14:paraId="149E6EA9" w14:textId="77777777" w:rsidTr="003008D6">
        <w:trPr>
          <w:trHeight w:val="376"/>
          <w:jc w:val="center"/>
        </w:trPr>
        <w:tc>
          <w:tcPr>
            <w:tcW w:w="717" w:type="dxa"/>
          </w:tcPr>
          <w:p w14:paraId="77C11C10" w14:textId="77777777" w:rsidR="0092324D" w:rsidRPr="00024DD4" w:rsidRDefault="0092324D" w:rsidP="003008D6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t>6</w:t>
            </w:r>
          </w:p>
        </w:tc>
        <w:tc>
          <w:tcPr>
            <w:tcW w:w="3321" w:type="dxa"/>
            <w:vAlign w:val="center"/>
          </w:tcPr>
          <w:p w14:paraId="465E83C7" w14:textId="77777777" w:rsidR="0092324D" w:rsidRPr="00CB68F6" w:rsidRDefault="0092324D" w:rsidP="003008D6">
            <w:pPr>
              <w:ind w:left="0" w:firstLine="0"/>
              <w:jc w:val="center"/>
              <w:rPr>
                <w:rFonts w:ascii="Times New Roman" w:hAnsi="Times New Roman" w:cs="B Nazanin"/>
                <w:sz w:val="22"/>
                <w:rtl/>
              </w:rPr>
            </w:pPr>
            <w:proofErr w:type="spellStart"/>
            <w:r w:rsidRPr="000A00B2">
              <w:rPr>
                <w:rFonts w:ascii="Times New Roman" w:hAnsi="Times New Roman" w:cs="B Nazanin"/>
                <w:sz w:val="20"/>
                <w:szCs w:val="20"/>
              </w:rPr>
              <w:t>Kmc</w:t>
            </w:r>
            <w:proofErr w:type="spellEnd"/>
            <w:r w:rsidRPr="00CB68F6">
              <w:rPr>
                <w:rFonts w:cs="B Nazanin"/>
                <w:sz w:val="22"/>
                <w:rtl/>
              </w:rPr>
              <w:t xml:space="preserve"> فوتون/آم</w:t>
            </w:r>
            <w:r w:rsidRPr="00CB68F6">
              <w:rPr>
                <w:rFonts w:cs="B Nazanin" w:hint="cs"/>
                <w:sz w:val="22"/>
                <w:rtl/>
              </w:rPr>
              <w:t>ی</w:t>
            </w:r>
            <w:r w:rsidRPr="00CB68F6">
              <w:rPr>
                <w:rFonts w:cs="B Nazanin" w:hint="eastAsia"/>
                <w:sz w:val="22"/>
                <w:rtl/>
              </w:rPr>
              <w:t>کو</w:t>
            </w:r>
            <w:r w:rsidRPr="00CB68F6">
              <w:rPr>
                <w:rFonts w:cs="B Nazanin"/>
                <w:sz w:val="22"/>
                <w:rtl/>
              </w:rPr>
              <w:t xml:space="preserve"> دو کاب</w:t>
            </w:r>
            <w:r w:rsidRPr="00CB68F6">
              <w:rPr>
                <w:rFonts w:cs="B Nazanin" w:hint="cs"/>
                <w:sz w:val="22"/>
                <w:rtl/>
              </w:rPr>
              <w:t>ی</w:t>
            </w:r>
            <w:r w:rsidRPr="00CB68F6">
              <w:rPr>
                <w:rFonts w:cs="B Nazanin" w:hint="eastAsia"/>
                <w:sz w:val="22"/>
                <w:rtl/>
              </w:rPr>
              <w:t>ن</w:t>
            </w:r>
            <w:r w:rsidRPr="00CB68F6">
              <w:rPr>
                <w:rFonts w:cs="B Nazanin" w:hint="cs"/>
                <w:sz w:val="22"/>
                <w:rtl/>
              </w:rPr>
              <w:t xml:space="preserve"> (بدون راننده)</w:t>
            </w:r>
          </w:p>
        </w:tc>
        <w:tc>
          <w:tcPr>
            <w:tcW w:w="1837" w:type="dxa"/>
            <w:vAlign w:val="center"/>
          </w:tcPr>
          <w:p w14:paraId="32F24DC6" w14:textId="77777777" w:rsidR="0092324D" w:rsidRPr="00CB68F6" w:rsidRDefault="0092324D" w:rsidP="003008D6">
            <w:pPr>
              <w:ind w:left="0" w:firstLine="0"/>
              <w:jc w:val="center"/>
              <w:rPr>
                <w:rFonts w:ascii="Times New Roman" w:hAnsi="Times New Roman" w:cs="B Nazanin"/>
                <w:sz w:val="22"/>
                <w:rtl/>
              </w:rPr>
            </w:pPr>
            <w:r w:rsidRPr="00CB68F6">
              <w:rPr>
                <w:rFonts w:cs="B Nazanin"/>
                <w:sz w:val="22"/>
                <w:rtl/>
              </w:rPr>
              <w:t>4</w:t>
            </w:r>
          </w:p>
        </w:tc>
      </w:tr>
      <w:tr w:rsidR="0092324D" w:rsidRPr="00CB68F6" w14:paraId="5CC63032" w14:textId="77777777" w:rsidTr="003008D6">
        <w:trPr>
          <w:trHeight w:val="384"/>
          <w:jc w:val="center"/>
        </w:trPr>
        <w:tc>
          <w:tcPr>
            <w:tcW w:w="717" w:type="dxa"/>
          </w:tcPr>
          <w:p w14:paraId="1D08190C" w14:textId="77777777" w:rsidR="0092324D" w:rsidRPr="00024DD4" w:rsidRDefault="0092324D" w:rsidP="003008D6">
            <w:pPr>
              <w:ind w:left="0" w:firstLine="0"/>
              <w:jc w:val="center"/>
              <w:rPr>
                <w:rFonts w:ascii="Times New Roman" w:hAnsi="Times New Roman" w:cs="B Nazanin"/>
                <w:szCs w:val="24"/>
                <w:rtl/>
              </w:rPr>
            </w:pPr>
            <w:r w:rsidRPr="00024DD4">
              <w:rPr>
                <w:rFonts w:ascii="Times New Roman" w:hAnsi="Times New Roman" w:cs="B Nazanin" w:hint="cs"/>
                <w:szCs w:val="24"/>
                <w:rtl/>
              </w:rPr>
              <w:lastRenderedPageBreak/>
              <w:t>7</w:t>
            </w:r>
          </w:p>
        </w:tc>
        <w:tc>
          <w:tcPr>
            <w:tcW w:w="3321" w:type="dxa"/>
            <w:vAlign w:val="center"/>
          </w:tcPr>
          <w:p w14:paraId="5AB5980E" w14:textId="77777777" w:rsidR="0092324D" w:rsidRPr="00CB68F6" w:rsidRDefault="0092324D" w:rsidP="003008D6">
            <w:pPr>
              <w:ind w:left="0" w:firstLine="0"/>
              <w:jc w:val="center"/>
              <w:rPr>
                <w:rFonts w:ascii="Times New Roman" w:hAnsi="Times New Roman" w:cs="B Nazanin"/>
                <w:sz w:val="22"/>
                <w:rtl/>
              </w:rPr>
            </w:pPr>
            <w:r w:rsidRPr="00CB68F6">
              <w:rPr>
                <w:rFonts w:ascii="Times New Roman" w:hAnsi="Times New Roman" w:cs="B Nazanin" w:hint="cs"/>
                <w:sz w:val="22"/>
                <w:rtl/>
              </w:rPr>
              <w:t>نیسان باری (با راننده)</w:t>
            </w:r>
          </w:p>
        </w:tc>
        <w:tc>
          <w:tcPr>
            <w:tcW w:w="1837" w:type="dxa"/>
            <w:vAlign w:val="center"/>
          </w:tcPr>
          <w:p w14:paraId="039741DB" w14:textId="77777777" w:rsidR="0092324D" w:rsidRPr="00CB68F6" w:rsidRDefault="0092324D" w:rsidP="003008D6">
            <w:pPr>
              <w:ind w:left="0" w:firstLine="0"/>
              <w:jc w:val="center"/>
              <w:rPr>
                <w:rFonts w:ascii="Times New Roman" w:hAnsi="Times New Roman" w:cs="B Nazanin"/>
                <w:sz w:val="22"/>
              </w:rPr>
            </w:pPr>
            <w:r w:rsidRPr="00CB68F6">
              <w:rPr>
                <w:rFonts w:ascii="Times New Roman" w:hAnsi="Times New Roman" w:cs="B Nazanin" w:hint="cs"/>
                <w:sz w:val="22"/>
                <w:rtl/>
              </w:rPr>
              <w:t>1</w:t>
            </w:r>
          </w:p>
        </w:tc>
      </w:tr>
    </w:tbl>
    <w:p w14:paraId="36AA2AC8" w14:textId="31AA20BF" w:rsidR="002C55B5" w:rsidRDefault="002C55B5" w:rsidP="002C55B5">
      <w:pPr>
        <w:jc w:val="both"/>
        <w:rPr>
          <w:rFonts w:ascii="Times New Roman" w:hAnsi="Times New Roman" w:cs="B Nazanin"/>
          <w:szCs w:val="28"/>
          <w:rtl/>
        </w:rPr>
      </w:pPr>
    </w:p>
    <w:p w14:paraId="2C6E6204" w14:textId="372E7877" w:rsidR="002C55B5" w:rsidRDefault="00312942" w:rsidP="000C78A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B Nazanin"/>
          <w:szCs w:val="28"/>
        </w:rPr>
      </w:pPr>
      <w:r w:rsidRPr="000C78A2">
        <w:rPr>
          <w:rFonts w:ascii="Times New Roman" w:hAnsi="Times New Roman" w:cs="B Nazanin"/>
          <w:szCs w:val="28"/>
          <w:rtl/>
        </w:rPr>
        <w:t>محدوده ارائه خدمات حمل و نقل</w:t>
      </w:r>
      <w:r w:rsidR="00DF57B4">
        <w:rPr>
          <w:rFonts w:ascii="Times New Roman" w:hAnsi="Times New Roman" w:cs="B Nazanin" w:hint="cs"/>
          <w:szCs w:val="28"/>
          <w:rtl/>
        </w:rPr>
        <w:t>؛</w:t>
      </w:r>
      <w:r w:rsidRPr="000C78A2">
        <w:rPr>
          <w:rFonts w:ascii="Times New Roman" w:hAnsi="Times New Roman" w:cs="B Nazanin"/>
          <w:szCs w:val="28"/>
          <w:rtl/>
        </w:rPr>
        <w:t xml:space="preserve"> </w:t>
      </w:r>
      <w:r w:rsidR="000B51D0">
        <w:rPr>
          <w:rFonts w:ascii="Times New Roman" w:hAnsi="Times New Roman" w:cs="B Nazanin" w:hint="cs"/>
          <w:szCs w:val="28"/>
          <w:rtl/>
        </w:rPr>
        <w:t xml:space="preserve">شرکت توسعه پلمیر پادجم واقع در شهرستان عسلویه و </w:t>
      </w:r>
      <w:r w:rsidRPr="000C78A2">
        <w:rPr>
          <w:rFonts w:ascii="Times New Roman" w:hAnsi="Times New Roman" w:cs="B Nazanin"/>
          <w:szCs w:val="28"/>
          <w:rtl/>
        </w:rPr>
        <w:t xml:space="preserve">تا شعاع </w:t>
      </w:r>
      <w:r w:rsidR="000B51D0">
        <w:rPr>
          <w:rFonts w:ascii="Times New Roman" w:hAnsi="Times New Roman" w:cs="B Nazanin" w:hint="cs"/>
          <w:szCs w:val="28"/>
          <w:rtl/>
        </w:rPr>
        <w:t>120</w:t>
      </w:r>
      <w:r w:rsidRPr="000C78A2">
        <w:rPr>
          <w:rFonts w:ascii="Times New Roman" w:hAnsi="Times New Roman" w:cs="B Nazanin"/>
          <w:szCs w:val="28"/>
          <w:rtl/>
        </w:rPr>
        <w:t xml:space="preserve"> کیلومتری می باشد</w:t>
      </w:r>
      <w:r w:rsidR="00E571FE">
        <w:rPr>
          <w:rFonts w:ascii="Times New Roman" w:hAnsi="Times New Roman" w:cs="B Nazanin" w:hint="cs"/>
          <w:szCs w:val="28"/>
          <w:rtl/>
        </w:rPr>
        <w:t xml:space="preserve"> و در صورت تجاوز از شعاع مذکور ماموریت لحاظ خواهد شد.</w:t>
      </w:r>
    </w:p>
    <w:p w14:paraId="0CD03C35" w14:textId="536371E5" w:rsidR="00E634F3" w:rsidRDefault="00E634F3" w:rsidP="000C78A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B Nazanin"/>
          <w:szCs w:val="28"/>
        </w:rPr>
      </w:pPr>
      <w:r w:rsidRPr="00E634F3">
        <w:rPr>
          <w:rFonts w:ascii="Times New Roman" w:hAnsi="Times New Roman" w:cs="B Nazanin"/>
          <w:szCs w:val="28"/>
          <w:rtl/>
        </w:rPr>
        <w:t>ساعت كاركرد روزانه كليه اتوبوس و م</w:t>
      </w:r>
      <w:r w:rsidRPr="00E634F3">
        <w:rPr>
          <w:rFonts w:ascii="Times New Roman" w:hAnsi="Times New Roman" w:cs="B Nazanin" w:hint="cs"/>
          <w:szCs w:val="28"/>
          <w:rtl/>
        </w:rPr>
        <w:t>ی</w:t>
      </w:r>
      <w:r w:rsidRPr="00E634F3">
        <w:rPr>
          <w:rFonts w:ascii="Times New Roman" w:hAnsi="Times New Roman" w:cs="B Nazanin" w:hint="eastAsia"/>
          <w:szCs w:val="28"/>
          <w:rtl/>
        </w:rPr>
        <w:t>ن</w:t>
      </w:r>
      <w:r w:rsidRPr="00E634F3">
        <w:rPr>
          <w:rFonts w:ascii="Times New Roman" w:hAnsi="Times New Roman" w:cs="B Nazanin" w:hint="cs"/>
          <w:szCs w:val="28"/>
          <w:rtl/>
        </w:rPr>
        <w:t>ی</w:t>
      </w:r>
      <w:r w:rsidRPr="00E634F3">
        <w:rPr>
          <w:rFonts w:ascii="Times New Roman" w:hAnsi="Times New Roman" w:cs="B Nazanin"/>
          <w:szCs w:val="28"/>
          <w:rtl/>
        </w:rPr>
        <w:t xml:space="preserve"> بوس ها از شنبه تا جمعه 12 ساعت</w:t>
      </w:r>
      <w:r>
        <w:rPr>
          <w:rFonts w:ascii="Times New Roman" w:hAnsi="Times New Roman" w:cs="B Nazanin" w:hint="cs"/>
          <w:szCs w:val="28"/>
          <w:rtl/>
        </w:rPr>
        <w:t xml:space="preserve"> </w:t>
      </w:r>
      <w:r w:rsidRPr="00E634F3">
        <w:rPr>
          <w:rFonts w:ascii="Times New Roman" w:hAnsi="Times New Roman" w:cs="B Nazanin"/>
          <w:szCs w:val="28"/>
          <w:rtl/>
        </w:rPr>
        <w:t>مي باشد و مازاد بر آن بعنوان اضافه کار</w:t>
      </w:r>
      <w:r w:rsidRPr="00E634F3">
        <w:rPr>
          <w:rFonts w:ascii="Times New Roman" w:hAnsi="Times New Roman" w:cs="B Nazanin" w:hint="cs"/>
          <w:szCs w:val="28"/>
          <w:rtl/>
        </w:rPr>
        <w:t>ی</w:t>
      </w:r>
      <w:r w:rsidRPr="00E634F3">
        <w:rPr>
          <w:rFonts w:ascii="Times New Roman" w:hAnsi="Times New Roman" w:cs="B Nazanin"/>
          <w:szCs w:val="28"/>
          <w:rtl/>
        </w:rPr>
        <w:t xml:space="preserve"> محاسبه و پرداخت خواهد شد</w:t>
      </w:r>
      <w:r>
        <w:rPr>
          <w:rFonts w:ascii="Times New Roman" w:hAnsi="Times New Roman" w:cs="B Nazanin" w:hint="cs"/>
          <w:szCs w:val="28"/>
          <w:rtl/>
        </w:rPr>
        <w:t>.</w:t>
      </w:r>
    </w:p>
    <w:p w14:paraId="386BB040" w14:textId="795482F6" w:rsidR="004731F1" w:rsidRPr="004731F1" w:rsidRDefault="004731F1" w:rsidP="004731F1">
      <w:pPr>
        <w:pStyle w:val="ListParagraph"/>
        <w:numPr>
          <w:ilvl w:val="0"/>
          <w:numId w:val="5"/>
        </w:numPr>
        <w:spacing w:after="567" w:line="259" w:lineRule="auto"/>
        <w:ind w:right="338"/>
        <w:jc w:val="both"/>
        <w:rPr>
          <w:rFonts w:ascii="Times New Roman" w:hAnsi="Times New Roman" w:cs="B Nazanin"/>
          <w:szCs w:val="28"/>
          <w:rtl/>
        </w:rPr>
      </w:pPr>
      <w:r w:rsidRPr="004731F1">
        <w:rPr>
          <w:rFonts w:ascii="Times New Roman" w:hAnsi="Times New Roman" w:cs="B Nazanin"/>
          <w:szCs w:val="28"/>
          <w:rtl/>
        </w:rPr>
        <w:t>در تمامی مسیرها، زمان انتظار استاندارد برای پرسنل باید توسط رانندگان لحاظ گردد.</w:t>
      </w:r>
    </w:p>
    <w:p w14:paraId="52128D6F" w14:textId="2D9B03A1" w:rsidR="00F51E38" w:rsidRDefault="00F51E38" w:rsidP="000C78A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B Nazanin"/>
          <w:szCs w:val="28"/>
        </w:rPr>
      </w:pPr>
      <w:r>
        <w:rPr>
          <w:rFonts w:ascii="Times New Roman" w:hAnsi="Times New Roman" w:cs="B Nazanin" w:hint="cs"/>
          <w:szCs w:val="28"/>
          <w:rtl/>
        </w:rPr>
        <w:t xml:space="preserve">تعداد نیروهای پشتیبانی مورد نیاز به شرح جدول </w:t>
      </w:r>
      <w:r w:rsidR="008C7A7B">
        <w:rPr>
          <w:rFonts w:ascii="Times New Roman" w:hAnsi="Times New Roman" w:cs="B Nazanin" w:hint="cs"/>
          <w:szCs w:val="28"/>
          <w:rtl/>
        </w:rPr>
        <w:t>5-2</w:t>
      </w:r>
      <w:r>
        <w:rPr>
          <w:rFonts w:ascii="Times New Roman" w:hAnsi="Times New Roman" w:cs="B Nazanin" w:hint="cs"/>
          <w:szCs w:val="28"/>
          <w:rtl/>
        </w:rPr>
        <w:t xml:space="preserve"> اعلام می گردد.</w:t>
      </w:r>
    </w:p>
    <w:p w14:paraId="2EE709C3" w14:textId="123E4325" w:rsidR="00FA64C2" w:rsidRDefault="00FA64C2" w:rsidP="00FA64C2">
      <w:pPr>
        <w:jc w:val="both"/>
        <w:rPr>
          <w:rFonts w:ascii="Times New Roman" w:hAnsi="Times New Roman" w:cs="B Nazanin"/>
          <w:szCs w:val="28"/>
          <w:rtl/>
        </w:rPr>
      </w:pP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49"/>
        <w:gridCol w:w="3686"/>
        <w:gridCol w:w="1417"/>
      </w:tblGrid>
      <w:tr w:rsidR="00F51E38" w14:paraId="2DFD82E8" w14:textId="77777777" w:rsidTr="00F51E38">
        <w:trPr>
          <w:jc w:val="center"/>
        </w:trPr>
        <w:tc>
          <w:tcPr>
            <w:tcW w:w="6152" w:type="dxa"/>
            <w:gridSpan w:val="3"/>
            <w:vAlign w:val="center"/>
          </w:tcPr>
          <w:p w14:paraId="4BDB0FE4" w14:textId="16F8B46F" w:rsidR="00F51E38" w:rsidRPr="008C7A7B" w:rsidRDefault="00F51E38" w:rsidP="008C7A7B">
            <w:pPr>
              <w:pStyle w:val="ListParagraph"/>
              <w:numPr>
                <w:ilvl w:val="1"/>
                <w:numId w:val="6"/>
              </w:numPr>
              <w:ind w:left="800" w:hanging="440"/>
              <w:jc w:val="center"/>
              <w:rPr>
                <w:rFonts w:ascii="Times New Roman" w:hAnsi="Times New Roman" w:cs="B Nazanin"/>
                <w:szCs w:val="28"/>
                <w:rtl/>
              </w:rPr>
            </w:pPr>
            <w:r w:rsidRPr="008C7A7B">
              <w:rPr>
                <w:rFonts w:ascii="Times New Roman" w:hAnsi="Times New Roman" w:cs="B Nazanin" w:hint="cs"/>
                <w:szCs w:val="28"/>
                <w:rtl/>
              </w:rPr>
              <w:t>فهرست نیروهای پشتیبانی</w:t>
            </w:r>
          </w:p>
        </w:tc>
      </w:tr>
      <w:tr w:rsidR="00F51E38" w14:paraId="36CCE5B5" w14:textId="77777777" w:rsidTr="00F51E38">
        <w:trPr>
          <w:jc w:val="center"/>
        </w:trPr>
        <w:tc>
          <w:tcPr>
            <w:tcW w:w="1049" w:type="dxa"/>
            <w:vAlign w:val="center"/>
          </w:tcPr>
          <w:p w14:paraId="04B0B992" w14:textId="5E41A989" w:rsidR="00F51E38" w:rsidRPr="007D4289" w:rsidRDefault="00F51E38" w:rsidP="00F51E38">
            <w:pPr>
              <w:pStyle w:val="ListParagraph"/>
              <w:ind w:left="0" w:firstLine="0"/>
              <w:jc w:val="center"/>
              <w:rPr>
                <w:rFonts w:ascii="Times New Roman" w:hAnsi="Times New Roman" w:cs="B Nazanin"/>
                <w:b/>
                <w:bCs/>
                <w:szCs w:val="28"/>
                <w:rtl/>
              </w:rPr>
            </w:pPr>
            <w:r w:rsidRPr="007D4289">
              <w:rPr>
                <w:rFonts w:ascii="Times New Roman" w:hAnsi="Times New Roman" w:cs="B Nazanin" w:hint="cs"/>
                <w:b/>
                <w:bCs/>
                <w:szCs w:val="28"/>
                <w:rtl/>
              </w:rPr>
              <w:t>ردیف</w:t>
            </w:r>
          </w:p>
        </w:tc>
        <w:tc>
          <w:tcPr>
            <w:tcW w:w="3686" w:type="dxa"/>
            <w:vAlign w:val="center"/>
          </w:tcPr>
          <w:p w14:paraId="0ACBD19C" w14:textId="461A2E0F" w:rsidR="00F51E38" w:rsidRPr="007D4289" w:rsidRDefault="00F51E38" w:rsidP="00F51E38">
            <w:pPr>
              <w:pStyle w:val="ListParagraph"/>
              <w:ind w:left="0" w:firstLine="0"/>
              <w:jc w:val="center"/>
              <w:rPr>
                <w:rFonts w:ascii="Times New Roman" w:hAnsi="Times New Roman" w:cs="B Nazanin"/>
                <w:b/>
                <w:bCs/>
                <w:szCs w:val="28"/>
                <w:rtl/>
              </w:rPr>
            </w:pPr>
            <w:r w:rsidRPr="007D4289">
              <w:rPr>
                <w:rFonts w:ascii="Times New Roman" w:hAnsi="Times New Roman" w:cs="B Nazanin" w:hint="cs"/>
                <w:b/>
                <w:bCs/>
                <w:szCs w:val="28"/>
                <w:rtl/>
              </w:rPr>
              <w:t>سمت</w:t>
            </w:r>
          </w:p>
        </w:tc>
        <w:tc>
          <w:tcPr>
            <w:tcW w:w="1417" w:type="dxa"/>
            <w:vAlign w:val="center"/>
          </w:tcPr>
          <w:p w14:paraId="483510A8" w14:textId="3B75FE34" w:rsidR="00F51E38" w:rsidRPr="007D4289" w:rsidRDefault="00F51E38" w:rsidP="00F51E38">
            <w:pPr>
              <w:pStyle w:val="ListParagraph"/>
              <w:ind w:left="0" w:firstLine="0"/>
              <w:jc w:val="center"/>
              <w:rPr>
                <w:rFonts w:ascii="Times New Roman" w:hAnsi="Times New Roman" w:cs="B Nazanin"/>
                <w:b/>
                <w:bCs/>
                <w:szCs w:val="28"/>
                <w:rtl/>
              </w:rPr>
            </w:pPr>
            <w:r w:rsidRPr="007D4289">
              <w:rPr>
                <w:rFonts w:ascii="Times New Roman" w:hAnsi="Times New Roman" w:cs="B Nazanin" w:hint="cs"/>
                <w:b/>
                <w:bCs/>
                <w:szCs w:val="28"/>
                <w:rtl/>
              </w:rPr>
              <w:t>تعداد (نفر)</w:t>
            </w:r>
          </w:p>
        </w:tc>
      </w:tr>
      <w:tr w:rsidR="00F51E38" w14:paraId="1BCCE6B1" w14:textId="77777777" w:rsidTr="00F51E38">
        <w:trPr>
          <w:jc w:val="center"/>
        </w:trPr>
        <w:tc>
          <w:tcPr>
            <w:tcW w:w="1049" w:type="dxa"/>
            <w:vAlign w:val="center"/>
          </w:tcPr>
          <w:p w14:paraId="6D952113" w14:textId="38A5D992" w:rsidR="00F51E38" w:rsidRDefault="00F51E38" w:rsidP="00F51E38">
            <w:pPr>
              <w:pStyle w:val="ListParagraph"/>
              <w:ind w:left="0" w:firstLine="0"/>
              <w:jc w:val="center"/>
              <w:rPr>
                <w:rFonts w:ascii="Times New Roman" w:hAnsi="Times New Roman" w:cs="B Nazanin"/>
                <w:szCs w:val="28"/>
                <w:rtl/>
              </w:rPr>
            </w:pPr>
            <w:r>
              <w:rPr>
                <w:rFonts w:ascii="Times New Roman" w:hAnsi="Times New Roman" w:cs="B Nazanin" w:hint="cs"/>
                <w:szCs w:val="28"/>
                <w:rtl/>
              </w:rPr>
              <w:t>1</w:t>
            </w:r>
          </w:p>
        </w:tc>
        <w:tc>
          <w:tcPr>
            <w:tcW w:w="3686" w:type="dxa"/>
            <w:vAlign w:val="center"/>
          </w:tcPr>
          <w:p w14:paraId="0D22CB52" w14:textId="1C515818" w:rsidR="00F51E38" w:rsidRDefault="00F51E38" w:rsidP="00F51E38">
            <w:pPr>
              <w:pStyle w:val="ListParagraph"/>
              <w:ind w:left="0" w:firstLine="0"/>
              <w:jc w:val="center"/>
              <w:rPr>
                <w:rFonts w:ascii="Times New Roman" w:hAnsi="Times New Roman" w:cs="B Nazanin"/>
                <w:szCs w:val="28"/>
                <w:rtl/>
              </w:rPr>
            </w:pPr>
            <w:r>
              <w:rPr>
                <w:rFonts w:ascii="Times New Roman" w:hAnsi="Times New Roman" w:cs="B Nazanin" w:hint="cs"/>
                <w:szCs w:val="28"/>
                <w:rtl/>
              </w:rPr>
              <w:t>نماینده تام الاختیار</w:t>
            </w:r>
          </w:p>
        </w:tc>
        <w:tc>
          <w:tcPr>
            <w:tcW w:w="1417" w:type="dxa"/>
            <w:vAlign w:val="center"/>
          </w:tcPr>
          <w:p w14:paraId="0ADEAE2F" w14:textId="77AD60F7" w:rsidR="00F51E38" w:rsidRDefault="00F51E38" w:rsidP="00F51E38">
            <w:pPr>
              <w:pStyle w:val="ListParagraph"/>
              <w:ind w:left="0" w:firstLine="0"/>
              <w:jc w:val="center"/>
              <w:rPr>
                <w:rFonts w:ascii="Times New Roman" w:hAnsi="Times New Roman" w:cs="B Nazanin"/>
                <w:szCs w:val="28"/>
                <w:rtl/>
              </w:rPr>
            </w:pPr>
            <w:r>
              <w:rPr>
                <w:rFonts w:ascii="Times New Roman" w:hAnsi="Times New Roman" w:cs="B Nazanin" w:hint="cs"/>
                <w:szCs w:val="28"/>
                <w:rtl/>
              </w:rPr>
              <w:t>1</w:t>
            </w:r>
          </w:p>
        </w:tc>
      </w:tr>
      <w:tr w:rsidR="00F51E38" w14:paraId="0EF10DA0" w14:textId="77777777" w:rsidTr="00F51E38">
        <w:trPr>
          <w:jc w:val="center"/>
        </w:trPr>
        <w:tc>
          <w:tcPr>
            <w:tcW w:w="1049" w:type="dxa"/>
            <w:vAlign w:val="center"/>
          </w:tcPr>
          <w:p w14:paraId="1EBACED2" w14:textId="4D989738" w:rsidR="00F51E38" w:rsidRDefault="00F51E38" w:rsidP="00F51E38">
            <w:pPr>
              <w:pStyle w:val="ListParagraph"/>
              <w:ind w:left="0" w:firstLine="0"/>
              <w:jc w:val="center"/>
              <w:rPr>
                <w:rFonts w:ascii="Times New Roman" w:hAnsi="Times New Roman" w:cs="B Nazanin"/>
                <w:szCs w:val="28"/>
                <w:rtl/>
              </w:rPr>
            </w:pPr>
            <w:r>
              <w:rPr>
                <w:rFonts w:ascii="Times New Roman" w:hAnsi="Times New Roman" w:cs="B Nazanin" w:hint="cs"/>
                <w:szCs w:val="28"/>
                <w:rtl/>
              </w:rPr>
              <w:t>2</w:t>
            </w:r>
          </w:p>
        </w:tc>
        <w:tc>
          <w:tcPr>
            <w:tcW w:w="3686" w:type="dxa"/>
            <w:vAlign w:val="center"/>
          </w:tcPr>
          <w:p w14:paraId="7F9D22CE" w14:textId="247AE762" w:rsidR="00F51E38" w:rsidRDefault="00F51E38" w:rsidP="00F51E38">
            <w:pPr>
              <w:pStyle w:val="ListParagraph"/>
              <w:ind w:left="0" w:firstLine="0"/>
              <w:jc w:val="center"/>
              <w:rPr>
                <w:rFonts w:ascii="Times New Roman" w:hAnsi="Times New Roman" w:cs="B Nazanin"/>
                <w:szCs w:val="28"/>
                <w:rtl/>
              </w:rPr>
            </w:pPr>
            <w:r>
              <w:rPr>
                <w:rFonts w:ascii="Times New Roman" w:hAnsi="Times New Roman" w:cs="B Nazanin" w:hint="cs"/>
                <w:szCs w:val="28"/>
                <w:rtl/>
              </w:rPr>
              <w:t>حسابدار</w:t>
            </w:r>
          </w:p>
        </w:tc>
        <w:tc>
          <w:tcPr>
            <w:tcW w:w="1417" w:type="dxa"/>
            <w:vAlign w:val="center"/>
          </w:tcPr>
          <w:p w14:paraId="4A4D34D8" w14:textId="1A0B677B" w:rsidR="00F51E38" w:rsidRDefault="00F51E38" w:rsidP="00F51E38">
            <w:pPr>
              <w:pStyle w:val="ListParagraph"/>
              <w:ind w:left="0" w:firstLine="0"/>
              <w:jc w:val="center"/>
              <w:rPr>
                <w:rFonts w:ascii="Times New Roman" w:hAnsi="Times New Roman" w:cs="B Nazanin"/>
                <w:szCs w:val="28"/>
                <w:rtl/>
              </w:rPr>
            </w:pPr>
            <w:r>
              <w:rPr>
                <w:rFonts w:ascii="Times New Roman" w:hAnsi="Times New Roman" w:cs="B Nazanin" w:hint="cs"/>
                <w:szCs w:val="28"/>
                <w:rtl/>
              </w:rPr>
              <w:t>1</w:t>
            </w:r>
          </w:p>
        </w:tc>
      </w:tr>
      <w:tr w:rsidR="00F51E38" w14:paraId="5BCB4FDF" w14:textId="77777777" w:rsidTr="00F51E38">
        <w:trPr>
          <w:jc w:val="center"/>
        </w:trPr>
        <w:tc>
          <w:tcPr>
            <w:tcW w:w="1049" w:type="dxa"/>
            <w:vAlign w:val="center"/>
          </w:tcPr>
          <w:p w14:paraId="50A46DB8" w14:textId="71EE2FBC" w:rsidR="00F51E38" w:rsidRDefault="00F51E38" w:rsidP="00F51E38">
            <w:pPr>
              <w:pStyle w:val="ListParagraph"/>
              <w:ind w:left="0" w:firstLine="0"/>
              <w:jc w:val="center"/>
              <w:rPr>
                <w:rFonts w:ascii="Times New Roman" w:hAnsi="Times New Roman" w:cs="B Nazanin"/>
                <w:szCs w:val="28"/>
                <w:rtl/>
              </w:rPr>
            </w:pPr>
            <w:r>
              <w:rPr>
                <w:rFonts w:ascii="Times New Roman" w:hAnsi="Times New Roman" w:cs="B Nazanin" w:hint="cs"/>
                <w:szCs w:val="28"/>
                <w:rtl/>
              </w:rPr>
              <w:t>3</w:t>
            </w:r>
          </w:p>
        </w:tc>
        <w:tc>
          <w:tcPr>
            <w:tcW w:w="3686" w:type="dxa"/>
            <w:vAlign w:val="center"/>
          </w:tcPr>
          <w:p w14:paraId="4F120755" w14:textId="0BCC490E" w:rsidR="00F51E38" w:rsidRDefault="00F51E38" w:rsidP="00F51E38">
            <w:pPr>
              <w:pStyle w:val="ListParagraph"/>
              <w:ind w:left="0" w:firstLine="0"/>
              <w:jc w:val="center"/>
              <w:rPr>
                <w:rFonts w:ascii="Times New Roman" w:hAnsi="Times New Roman" w:cs="B Nazanin"/>
                <w:szCs w:val="28"/>
                <w:rtl/>
              </w:rPr>
            </w:pPr>
            <w:r>
              <w:rPr>
                <w:rFonts w:ascii="Times New Roman" w:hAnsi="Times New Roman" w:cs="B Nazanin" w:hint="cs"/>
                <w:szCs w:val="28"/>
                <w:rtl/>
              </w:rPr>
              <w:t>کارمند اداری جهت هماهنگی سرویس</w:t>
            </w:r>
          </w:p>
        </w:tc>
        <w:tc>
          <w:tcPr>
            <w:tcW w:w="1417" w:type="dxa"/>
            <w:vAlign w:val="center"/>
          </w:tcPr>
          <w:p w14:paraId="01B01968" w14:textId="371B614C" w:rsidR="00F51E38" w:rsidRDefault="00F51E38" w:rsidP="00F51E38">
            <w:pPr>
              <w:pStyle w:val="ListParagraph"/>
              <w:ind w:left="0" w:firstLine="0"/>
              <w:jc w:val="center"/>
              <w:rPr>
                <w:rFonts w:ascii="Times New Roman" w:hAnsi="Times New Roman" w:cs="B Nazanin"/>
                <w:szCs w:val="28"/>
                <w:rtl/>
              </w:rPr>
            </w:pPr>
            <w:r>
              <w:rPr>
                <w:rFonts w:ascii="Times New Roman" w:hAnsi="Times New Roman" w:cs="B Nazanin" w:hint="cs"/>
                <w:szCs w:val="28"/>
                <w:rtl/>
              </w:rPr>
              <w:t>3</w:t>
            </w:r>
          </w:p>
        </w:tc>
      </w:tr>
      <w:tr w:rsidR="00F51E38" w14:paraId="4358463E" w14:textId="77777777" w:rsidTr="00F51E38">
        <w:trPr>
          <w:jc w:val="center"/>
        </w:trPr>
        <w:tc>
          <w:tcPr>
            <w:tcW w:w="1049" w:type="dxa"/>
            <w:vAlign w:val="center"/>
          </w:tcPr>
          <w:p w14:paraId="21C3F47C" w14:textId="69FA9E6B" w:rsidR="00F51E38" w:rsidRDefault="00F51E38" w:rsidP="00F51E38">
            <w:pPr>
              <w:pStyle w:val="ListParagraph"/>
              <w:ind w:left="0" w:firstLine="0"/>
              <w:jc w:val="center"/>
              <w:rPr>
                <w:rFonts w:ascii="Times New Roman" w:hAnsi="Times New Roman" w:cs="B Nazanin"/>
                <w:szCs w:val="28"/>
                <w:rtl/>
              </w:rPr>
            </w:pPr>
            <w:r>
              <w:rPr>
                <w:rFonts w:ascii="Times New Roman" w:hAnsi="Times New Roman" w:cs="B Nazanin" w:hint="cs"/>
                <w:szCs w:val="28"/>
                <w:rtl/>
              </w:rPr>
              <w:t>4</w:t>
            </w:r>
          </w:p>
        </w:tc>
        <w:tc>
          <w:tcPr>
            <w:tcW w:w="3686" w:type="dxa"/>
            <w:vAlign w:val="center"/>
          </w:tcPr>
          <w:p w14:paraId="7586F4B0" w14:textId="43A486D0" w:rsidR="00F51E38" w:rsidRDefault="00F51E38" w:rsidP="00F51E38">
            <w:pPr>
              <w:pStyle w:val="ListParagraph"/>
              <w:ind w:left="0" w:firstLine="0"/>
              <w:jc w:val="center"/>
              <w:rPr>
                <w:rFonts w:ascii="Times New Roman" w:hAnsi="Times New Roman" w:cs="B Nazanin"/>
                <w:szCs w:val="28"/>
                <w:rtl/>
              </w:rPr>
            </w:pPr>
            <w:r>
              <w:rPr>
                <w:rFonts w:ascii="Times New Roman" w:hAnsi="Times New Roman" w:cs="B Nazanin" w:hint="cs"/>
                <w:szCs w:val="28"/>
                <w:rtl/>
              </w:rPr>
              <w:t>خدماتی و تصدی گری کارواش</w:t>
            </w:r>
          </w:p>
        </w:tc>
        <w:tc>
          <w:tcPr>
            <w:tcW w:w="1417" w:type="dxa"/>
            <w:vAlign w:val="center"/>
          </w:tcPr>
          <w:p w14:paraId="5565F441" w14:textId="041A548A" w:rsidR="00F51E38" w:rsidRDefault="00F51E38" w:rsidP="00F51E38">
            <w:pPr>
              <w:pStyle w:val="ListParagraph"/>
              <w:ind w:left="0" w:firstLine="0"/>
              <w:jc w:val="center"/>
              <w:rPr>
                <w:rFonts w:ascii="Times New Roman" w:hAnsi="Times New Roman" w:cs="B Nazanin"/>
                <w:szCs w:val="28"/>
                <w:rtl/>
              </w:rPr>
            </w:pPr>
            <w:r>
              <w:rPr>
                <w:rFonts w:ascii="Times New Roman" w:hAnsi="Times New Roman" w:cs="B Nazanin" w:hint="cs"/>
                <w:szCs w:val="28"/>
                <w:rtl/>
              </w:rPr>
              <w:t>3</w:t>
            </w:r>
          </w:p>
        </w:tc>
      </w:tr>
      <w:tr w:rsidR="00F51E38" w14:paraId="4C014912" w14:textId="77777777" w:rsidTr="00F51E38">
        <w:trPr>
          <w:jc w:val="center"/>
        </w:trPr>
        <w:tc>
          <w:tcPr>
            <w:tcW w:w="1049" w:type="dxa"/>
            <w:vAlign w:val="center"/>
          </w:tcPr>
          <w:p w14:paraId="5B2AF46D" w14:textId="685D06F6" w:rsidR="00F51E38" w:rsidRDefault="00F51E38" w:rsidP="00F51E38">
            <w:pPr>
              <w:pStyle w:val="ListParagraph"/>
              <w:ind w:left="0" w:firstLine="0"/>
              <w:jc w:val="center"/>
              <w:rPr>
                <w:rFonts w:ascii="Times New Roman" w:hAnsi="Times New Roman" w:cs="B Nazanin"/>
                <w:szCs w:val="28"/>
                <w:rtl/>
              </w:rPr>
            </w:pPr>
            <w:r>
              <w:rPr>
                <w:rFonts w:ascii="Times New Roman" w:hAnsi="Times New Roman" w:cs="B Nazanin" w:hint="cs"/>
                <w:szCs w:val="28"/>
                <w:rtl/>
              </w:rPr>
              <w:t>5</w:t>
            </w:r>
          </w:p>
        </w:tc>
        <w:tc>
          <w:tcPr>
            <w:tcW w:w="3686" w:type="dxa"/>
            <w:vAlign w:val="center"/>
          </w:tcPr>
          <w:p w14:paraId="19EFE306" w14:textId="3ACF6E8D" w:rsidR="00F51E38" w:rsidRDefault="00F51E38" w:rsidP="0028485B">
            <w:pPr>
              <w:pStyle w:val="ListParagraph"/>
              <w:ind w:left="0" w:firstLine="0"/>
              <w:jc w:val="center"/>
              <w:rPr>
                <w:rFonts w:ascii="Times New Roman" w:hAnsi="Times New Roman" w:cs="B Nazanin"/>
                <w:szCs w:val="28"/>
                <w:rtl/>
              </w:rPr>
            </w:pPr>
            <w:r>
              <w:rPr>
                <w:rFonts w:ascii="Times New Roman" w:hAnsi="Times New Roman" w:cs="B Nazanin" w:hint="cs"/>
                <w:szCs w:val="28"/>
                <w:rtl/>
              </w:rPr>
              <w:t>کارشناس ایمنی و بهداشت</w:t>
            </w:r>
          </w:p>
        </w:tc>
        <w:tc>
          <w:tcPr>
            <w:tcW w:w="1417" w:type="dxa"/>
            <w:vAlign w:val="center"/>
          </w:tcPr>
          <w:p w14:paraId="22E52676" w14:textId="42D0DDCE" w:rsidR="00F51E38" w:rsidRDefault="00F51E38" w:rsidP="00F51E38">
            <w:pPr>
              <w:pStyle w:val="ListParagraph"/>
              <w:ind w:left="0" w:firstLine="0"/>
              <w:jc w:val="center"/>
              <w:rPr>
                <w:rFonts w:ascii="Times New Roman" w:hAnsi="Times New Roman" w:cs="B Nazanin"/>
                <w:szCs w:val="28"/>
                <w:rtl/>
              </w:rPr>
            </w:pPr>
            <w:r>
              <w:rPr>
                <w:rFonts w:ascii="Times New Roman" w:hAnsi="Times New Roman" w:cs="B Nazanin" w:hint="cs"/>
                <w:szCs w:val="28"/>
                <w:rtl/>
              </w:rPr>
              <w:t>3</w:t>
            </w:r>
          </w:p>
        </w:tc>
      </w:tr>
    </w:tbl>
    <w:p w14:paraId="473AB0EA" w14:textId="77777777" w:rsidR="00E92AB1" w:rsidRPr="00C545C0" w:rsidRDefault="00736063" w:rsidP="00ED0098">
      <w:pPr>
        <w:pStyle w:val="Heading1"/>
        <w:ind w:left="-1" w:firstLine="0"/>
        <w:jc w:val="both"/>
        <w:rPr>
          <w:rFonts w:ascii="Times New Roman" w:hAnsi="Times New Roman" w:cs="B Nazanin"/>
          <w:sz w:val="24"/>
          <w:szCs w:val="28"/>
        </w:rPr>
      </w:pPr>
      <w:r w:rsidRPr="00C545C0">
        <w:rPr>
          <w:rFonts w:ascii="Times New Roman" w:hAnsi="Times New Roman" w:cs="B Nazanin"/>
          <w:bCs/>
          <w:sz w:val="24"/>
          <w:szCs w:val="28"/>
        </w:rPr>
        <w:t>۶</w:t>
      </w:r>
      <w:r w:rsidRPr="00C545C0">
        <w:rPr>
          <w:rFonts w:ascii="Times New Roman" w:hAnsi="Times New Roman" w:cs="B Nazanin"/>
          <w:bCs/>
          <w:sz w:val="24"/>
          <w:szCs w:val="28"/>
          <w:rtl/>
        </w:rPr>
        <w:t>. تعهدات مالی</w:t>
      </w:r>
    </w:p>
    <w:p w14:paraId="31A1E02B" w14:textId="7B788A5A" w:rsidR="00E92AB1" w:rsidRDefault="00736063" w:rsidP="00154356">
      <w:pPr>
        <w:spacing w:after="35"/>
        <w:ind w:left="0" w:firstLine="1"/>
        <w:jc w:val="both"/>
        <w:rPr>
          <w:rFonts w:ascii="Times New Roman" w:hAnsi="Times New Roman" w:cs="B Nazanin"/>
          <w:szCs w:val="28"/>
          <w:rtl/>
        </w:rPr>
      </w:pPr>
      <w:r w:rsidRPr="00C545C0">
        <w:rPr>
          <w:rFonts w:ascii="Times New Roman" w:hAnsi="Times New Roman" w:cs="B Nazanin"/>
          <w:szCs w:val="28"/>
          <w:rtl/>
        </w:rPr>
        <w:t>تمامی هزینه</w:t>
      </w:r>
      <w:r w:rsidR="009A5C2C">
        <w:rPr>
          <w:rFonts w:ascii="Times New Roman" w:hAnsi="Times New Roman" w:cs="B Nazanin" w:hint="cs"/>
          <w:szCs w:val="28"/>
          <w:rtl/>
        </w:rPr>
        <w:t xml:space="preserve"> </w:t>
      </w:r>
      <w:r w:rsidRPr="00C545C0">
        <w:rPr>
          <w:rFonts w:ascii="Times New Roman" w:hAnsi="Times New Roman" w:cs="B Nazanin"/>
          <w:szCs w:val="28"/>
          <w:rtl/>
        </w:rPr>
        <w:t>های جاری از جمله حقوق رانندگان، سوخت، بیمه، تعمیرات</w:t>
      </w:r>
      <w:r w:rsidR="009F3F3E">
        <w:rPr>
          <w:rFonts w:ascii="Times New Roman" w:hAnsi="Times New Roman" w:cs="B Nazanin" w:hint="cs"/>
          <w:szCs w:val="28"/>
          <w:rtl/>
        </w:rPr>
        <w:t>، جریمه خودروهای با راننده</w:t>
      </w:r>
      <w:r w:rsidRPr="00C545C0">
        <w:rPr>
          <w:rFonts w:ascii="Times New Roman" w:hAnsi="Times New Roman" w:cs="B Nazanin"/>
          <w:szCs w:val="28"/>
          <w:rtl/>
        </w:rPr>
        <w:t xml:space="preserve"> و نگهداری ناوگان</w:t>
      </w:r>
      <w:r w:rsidR="009F3F3E">
        <w:rPr>
          <w:rFonts w:ascii="Times New Roman" w:hAnsi="Times New Roman" w:cs="B Nazanin" w:hint="cs"/>
          <w:szCs w:val="28"/>
          <w:rtl/>
        </w:rPr>
        <w:t xml:space="preserve"> </w:t>
      </w:r>
      <w:r w:rsidR="00E634F3">
        <w:rPr>
          <w:rFonts w:ascii="Times New Roman" w:hAnsi="Times New Roman" w:cs="B Nazanin" w:hint="cs"/>
          <w:szCs w:val="28"/>
          <w:rtl/>
        </w:rPr>
        <w:t xml:space="preserve">و ... </w:t>
      </w:r>
      <w:r w:rsidRPr="00C545C0">
        <w:rPr>
          <w:rFonts w:ascii="Times New Roman" w:hAnsi="Times New Roman" w:cs="B Nazanin"/>
          <w:szCs w:val="28"/>
          <w:rtl/>
        </w:rPr>
        <w:t>منحصراً بر عهده پیمانکار می</w:t>
      </w:r>
      <w:r w:rsidR="00B7236D">
        <w:rPr>
          <w:rFonts w:ascii="Times New Roman" w:hAnsi="Times New Roman" w:cs="B Nazanin"/>
          <w:szCs w:val="28"/>
          <w:rtl/>
        </w:rPr>
        <w:softHyphen/>
      </w:r>
      <w:r w:rsidRPr="00C545C0">
        <w:rPr>
          <w:rFonts w:ascii="Times New Roman" w:hAnsi="Times New Roman" w:cs="B Nazanin"/>
          <w:szCs w:val="28"/>
          <w:rtl/>
        </w:rPr>
        <w:t>باشد.</w:t>
      </w:r>
    </w:p>
    <w:p w14:paraId="43FB7890" w14:textId="214D0A33" w:rsidR="007C18A3" w:rsidRDefault="007C18A3" w:rsidP="00154356">
      <w:pPr>
        <w:spacing w:after="35"/>
        <w:ind w:left="0" w:firstLine="1"/>
        <w:jc w:val="both"/>
        <w:rPr>
          <w:rFonts w:ascii="Times New Roman" w:hAnsi="Times New Roman" w:cs="B Nazanin"/>
          <w:szCs w:val="28"/>
          <w:rtl/>
        </w:rPr>
      </w:pPr>
    </w:p>
    <w:p w14:paraId="33FD739D" w14:textId="77777777" w:rsidR="007C18A3" w:rsidRPr="007C18A3" w:rsidRDefault="007C18A3" w:rsidP="007C18A3">
      <w:pPr>
        <w:spacing w:after="5" w:line="250" w:lineRule="auto"/>
        <w:ind w:left="10" w:hanging="10"/>
        <w:jc w:val="left"/>
        <w:rPr>
          <w:rFonts w:ascii="Zar" w:eastAsia="Zar" w:hAnsi="Zar" w:cs="Zar"/>
        </w:rPr>
      </w:pPr>
      <w:r w:rsidRPr="007C18A3">
        <w:rPr>
          <w:rFonts w:ascii="Zar" w:eastAsia="Zar" w:hAnsi="Zar" w:cs="Zar"/>
          <w:szCs w:val="24"/>
          <w:rtl/>
        </w:rPr>
        <w:t xml:space="preserve">اينجانب............................... داراي كد ملي................................. به نمايندگي از طرف شركت ............................................................... </w:t>
      </w:r>
    </w:p>
    <w:p w14:paraId="1D4927CD" w14:textId="61C8A30A" w:rsidR="007C18A3" w:rsidRPr="007C18A3" w:rsidRDefault="007C18A3" w:rsidP="007C18A3">
      <w:pPr>
        <w:spacing w:after="5" w:line="250" w:lineRule="auto"/>
        <w:ind w:left="9" w:right="142" w:hanging="9"/>
        <w:jc w:val="left"/>
        <w:rPr>
          <w:rFonts w:ascii="Zar" w:eastAsia="Zar" w:hAnsi="Zar" w:cs="Zar"/>
        </w:rPr>
      </w:pPr>
      <w:r w:rsidRPr="007C18A3">
        <w:rPr>
          <w:rFonts w:ascii="Zar" w:eastAsia="Zar" w:hAnsi="Zar" w:cs="Zar"/>
          <w:szCs w:val="24"/>
          <w:rtl/>
        </w:rPr>
        <w:t xml:space="preserve">    با  سمت ................................. اطلاعات مندرج در اين فرم را تأييد </w:t>
      </w:r>
      <w:r>
        <w:rPr>
          <w:rFonts w:ascii="Zar" w:eastAsia="Zar" w:hAnsi="Zar" w:cs="Zar" w:hint="cs"/>
          <w:szCs w:val="24"/>
          <w:rtl/>
        </w:rPr>
        <w:t>می نمایم</w:t>
      </w:r>
      <w:r w:rsidRPr="007C18A3">
        <w:rPr>
          <w:rFonts w:ascii="Zar" w:eastAsia="Zar" w:hAnsi="Zar" w:cs="Zar"/>
          <w:szCs w:val="24"/>
          <w:rtl/>
        </w:rPr>
        <w:t>.</w:t>
      </w:r>
      <w:r w:rsidRPr="007C18A3">
        <w:rPr>
          <w:rFonts w:ascii="Yagut" w:eastAsia="Yagut" w:hAnsi="Yagut" w:cs="Yagut"/>
          <w:b/>
          <w:bCs/>
          <w:sz w:val="20"/>
          <w:szCs w:val="20"/>
          <w:rtl/>
        </w:rPr>
        <w:t xml:space="preserve"> </w:t>
      </w:r>
    </w:p>
    <w:p w14:paraId="1A88AE2E" w14:textId="77777777" w:rsidR="007C18A3" w:rsidRPr="007C18A3" w:rsidRDefault="007C18A3" w:rsidP="007C18A3">
      <w:pPr>
        <w:spacing w:after="156" w:line="259" w:lineRule="auto"/>
        <w:ind w:left="4" w:firstLine="0"/>
        <w:jc w:val="center"/>
        <w:rPr>
          <w:rFonts w:ascii="Zar" w:eastAsia="Zar" w:hAnsi="Zar" w:cs="Zar"/>
        </w:rPr>
      </w:pPr>
      <w:r w:rsidRPr="007C18A3">
        <w:rPr>
          <w:rFonts w:ascii="Yagut" w:eastAsia="Yagut" w:hAnsi="Yagut" w:cs="Yagut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</w:t>
      </w:r>
      <w:r w:rsidRPr="007C18A3">
        <w:rPr>
          <w:rFonts w:ascii="Titr" w:eastAsia="Titr" w:hAnsi="Titr" w:cs="Titr"/>
          <w:b/>
          <w:bCs/>
          <w:sz w:val="20"/>
          <w:szCs w:val="20"/>
          <w:rtl/>
        </w:rPr>
        <w:t xml:space="preserve">تاریخ                               مهر و امضاء </w:t>
      </w:r>
    </w:p>
    <w:p w14:paraId="238D10DC" w14:textId="77777777" w:rsidR="007C18A3" w:rsidRPr="00C545C0" w:rsidRDefault="007C18A3" w:rsidP="00154356">
      <w:pPr>
        <w:spacing w:after="35"/>
        <w:ind w:left="0" w:firstLine="1"/>
        <w:jc w:val="both"/>
        <w:rPr>
          <w:rFonts w:ascii="Times New Roman" w:hAnsi="Times New Roman" w:cs="B Nazanin"/>
          <w:szCs w:val="28"/>
        </w:rPr>
      </w:pPr>
    </w:p>
    <w:sectPr w:rsidR="007C18A3" w:rsidRPr="00C545C0" w:rsidSect="00FD52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F40D5" w14:textId="77777777" w:rsidR="009C0E2C" w:rsidRDefault="009C0E2C" w:rsidP="00FD52E7">
      <w:pPr>
        <w:spacing w:line="240" w:lineRule="auto"/>
      </w:pPr>
      <w:r>
        <w:separator/>
      </w:r>
    </w:p>
  </w:endnote>
  <w:endnote w:type="continuationSeparator" w:id="0">
    <w:p w14:paraId="48D24F8D" w14:textId="77777777" w:rsidR="009C0E2C" w:rsidRDefault="009C0E2C" w:rsidP="00FD52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6D192" w14:textId="77777777" w:rsidR="009D50D2" w:rsidRDefault="009D50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81AEC" w14:textId="5B28FD41" w:rsidR="00FD52E7" w:rsidRPr="00FD52E7" w:rsidRDefault="00A75AA5">
    <w:pPr>
      <w:pStyle w:val="Footer"/>
      <w:tabs>
        <w:tab w:val="clear" w:pos="4680"/>
        <w:tab w:val="clear" w:pos="9360"/>
      </w:tabs>
      <w:jc w:val="center"/>
      <w:rPr>
        <w:rFonts w:ascii="B Nazanin" w:hAnsi="B Nazanin"/>
        <w:caps/>
        <w:noProof/>
        <w:color w:val="auto"/>
      </w:rPr>
    </w:pPr>
    <w:r>
      <w:rPr>
        <w:rFonts w:ascii="B Nazanin" w:hAnsi="B Nazanin"/>
        <w:caps/>
        <w:noProof/>
        <w:color w:val="aut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888373" wp14:editId="428C418D">
              <wp:simplePos x="0" y="0"/>
              <wp:positionH relativeFrom="column">
                <wp:posOffset>316865</wp:posOffset>
              </wp:positionH>
              <wp:positionV relativeFrom="paragraph">
                <wp:posOffset>117020</wp:posOffset>
              </wp:positionV>
              <wp:extent cx="1862919" cy="341194"/>
              <wp:effectExtent l="0" t="0" r="0" b="190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62919" cy="34119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158029" w14:textId="21BF3BC4" w:rsidR="00A75AA5" w:rsidRDefault="00A75AA5">
                          <w:pPr>
                            <w:ind w:left="0"/>
                            <w:rPr>
                              <w:rtl/>
                              <w:lang w:bidi="fa-IR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fa-IR"/>
                            </w:rPr>
                            <w:t>مهر و امضاء پیمانکار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88837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24.95pt;margin-top:9.2pt;width:146.7pt;height:26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" filled="f" stroked="f" strokeweight=".5pt">
              <v:textbox>
                <w:txbxContent>
                  <w:p w14:paraId="5B158029" w14:textId="21BF3BC4" w:rsidR="00A75AA5" w:rsidRDefault="00A75AA5">
                    <w:pPr>
                      <w:ind w:left="0"/>
                      <w:rPr>
                        <w:rtl/>
                        <w:lang w:bidi="fa-IR"/>
                      </w:rPr>
                    </w:pPr>
                    <w:r>
                      <w:rPr>
                        <w:rFonts w:hint="cs"/>
                        <w:rtl/>
                        <w:lang w:bidi="fa-IR"/>
                      </w:rPr>
                      <w:t>مهر و امضاء پیمانکار</w:t>
                    </w:r>
                  </w:p>
                </w:txbxContent>
              </v:textbox>
            </v:shape>
          </w:pict>
        </mc:Fallback>
      </mc:AlternateContent>
    </w:r>
    <w:r w:rsidR="00FD52E7" w:rsidRPr="00FD52E7">
      <w:rPr>
        <w:rFonts w:ascii="B Nazanin" w:hAnsi="B Nazanin"/>
        <w:caps/>
        <w:color w:val="auto"/>
      </w:rPr>
      <w:fldChar w:fldCharType="begin"/>
    </w:r>
    <w:r w:rsidR="00FD52E7" w:rsidRPr="00FD52E7">
      <w:rPr>
        <w:rFonts w:ascii="B Nazanin" w:hAnsi="B Nazanin"/>
        <w:caps/>
        <w:color w:val="auto"/>
      </w:rPr>
      <w:instrText xml:space="preserve"> PAGE   \* MERGEFORMAT </w:instrText>
    </w:r>
    <w:r w:rsidR="00FD52E7" w:rsidRPr="00FD52E7">
      <w:rPr>
        <w:rFonts w:ascii="B Nazanin" w:hAnsi="B Nazanin"/>
        <w:caps/>
        <w:color w:val="auto"/>
      </w:rPr>
      <w:fldChar w:fldCharType="separate"/>
    </w:r>
    <w:r w:rsidR="00FD52E7" w:rsidRPr="00FD52E7">
      <w:rPr>
        <w:rFonts w:ascii="B Nazanin" w:hAnsi="B Nazanin"/>
        <w:caps/>
        <w:noProof/>
        <w:color w:val="auto"/>
      </w:rPr>
      <w:t>2</w:t>
    </w:r>
    <w:r w:rsidR="00FD52E7" w:rsidRPr="00FD52E7">
      <w:rPr>
        <w:rFonts w:ascii="B Nazanin" w:hAnsi="B Nazanin"/>
        <w:caps/>
        <w:noProof/>
        <w:color w:val="auto"/>
      </w:rPr>
      <w:fldChar w:fldCharType="end"/>
    </w:r>
  </w:p>
  <w:p w14:paraId="06B753EF" w14:textId="77777777" w:rsidR="00FD52E7" w:rsidRDefault="00FD52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3DD7B" w14:textId="77777777" w:rsidR="009D50D2" w:rsidRDefault="009D50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75FE0" w14:textId="77777777" w:rsidR="009C0E2C" w:rsidRDefault="009C0E2C" w:rsidP="00FD52E7">
      <w:pPr>
        <w:spacing w:line="240" w:lineRule="auto"/>
      </w:pPr>
      <w:r>
        <w:separator/>
      </w:r>
    </w:p>
  </w:footnote>
  <w:footnote w:type="continuationSeparator" w:id="0">
    <w:p w14:paraId="57E318E8" w14:textId="77777777" w:rsidR="009C0E2C" w:rsidRDefault="009C0E2C" w:rsidP="00FD52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90A12" w14:textId="77777777" w:rsidR="009D50D2" w:rsidRDefault="009D50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D40D7" w14:textId="44A6F47D" w:rsidR="00FD52E7" w:rsidRDefault="00FD52E7" w:rsidP="00FD52E7">
    <w:pPr>
      <w:ind w:left="2792" w:right="109" w:hanging="2792"/>
      <w:jc w:val="center"/>
      <w:rPr>
        <w:rFonts w:ascii="Times New Roman" w:hAnsi="Times New Roman" w:cs="B Nazanin"/>
        <w:b/>
        <w:bCs/>
        <w:szCs w:val="28"/>
        <w:rtl/>
      </w:rPr>
    </w:pPr>
    <w:r w:rsidRPr="00F41D58">
      <w:rPr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0F0E8B47" wp14:editId="04EFEF0B">
          <wp:simplePos x="0" y="0"/>
          <wp:positionH relativeFrom="column">
            <wp:posOffset>5531485</wp:posOffset>
          </wp:positionH>
          <wp:positionV relativeFrom="paragraph">
            <wp:posOffset>-32546</wp:posOffset>
          </wp:positionV>
          <wp:extent cx="881380" cy="751205"/>
          <wp:effectExtent l="0" t="0" r="0" b="0"/>
          <wp:wrapNone/>
          <wp:docPr id="1" name="Picture 2">
            <a:extLst xmlns:a="http://schemas.openxmlformats.org/drawingml/2006/main">
              <a:ext uri="{FF2B5EF4-FFF2-40B4-BE49-F238E27FC236}">
                <a16:creationId xmlns:a16="http://schemas.microsoft.com/office/drawing/2014/main" id="{07A6B7A1-D3E8-495E-9217-9DFD209FA5E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extLst>
                      <a:ext uri="{FF2B5EF4-FFF2-40B4-BE49-F238E27FC236}">
                        <a16:creationId xmlns:a16="http://schemas.microsoft.com/office/drawing/2014/main" id="{07A6B7A1-D3E8-495E-9217-9DFD209FA5E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1380" cy="751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D0D18ED" wp14:editId="488CAB30">
          <wp:simplePos x="0" y="0"/>
          <wp:positionH relativeFrom="column">
            <wp:posOffset>-309899</wp:posOffset>
          </wp:positionH>
          <wp:positionV relativeFrom="paragraph">
            <wp:posOffset>-67102</wp:posOffset>
          </wp:positionV>
          <wp:extent cx="1005840" cy="780415"/>
          <wp:effectExtent l="0" t="0" r="0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45C0">
      <w:rPr>
        <w:rFonts w:ascii="Times New Roman" w:hAnsi="Times New Roman" w:cs="B Nazanin"/>
        <w:b/>
        <w:bCs/>
        <w:szCs w:val="28"/>
        <w:rtl/>
      </w:rPr>
      <w:t>شرح خدمات و الزامات پیمانکاری خدمات</w:t>
    </w:r>
    <w:r w:rsidR="009D50D2">
      <w:rPr>
        <w:rFonts w:ascii="Times New Roman" w:hAnsi="Times New Roman" w:cs="B Nazanin" w:hint="cs"/>
        <w:b/>
        <w:bCs/>
        <w:szCs w:val="28"/>
        <w:rtl/>
      </w:rPr>
      <w:t xml:space="preserve"> </w:t>
    </w:r>
    <w:r w:rsidRPr="00C545C0">
      <w:rPr>
        <w:rFonts w:ascii="Times New Roman" w:hAnsi="Times New Roman" w:cs="B Nazanin"/>
        <w:b/>
        <w:bCs/>
        <w:szCs w:val="28"/>
        <w:rtl/>
      </w:rPr>
      <w:t>نقلیه</w:t>
    </w:r>
  </w:p>
  <w:p w14:paraId="6FD292BA" w14:textId="74E2C5C0" w:rsidR="00FD52E7" w:rsidRPr="00C545C0" w:rsidRDefault="00FD52E7" w:rsidP="00FD52E7">
    <w:pPr>
      <w:ind w:left="2792" w:right="109" w:hanging="2792"/>
      <w:jc w:val="center"/>
      <w:rPr>
        <w:rFonts w:ascii="Times New Roman" w:hAnsi="Times New Roman" w:cs="B Nazanin"/>
        <w:szCs w:val="28"/>
      </w:rPr>
    </w:pPr>
    <w:r>
      <w:rPr>
        <w:rFonts w:ascii="Times New Roman" w:hAnsi="Times New Roman" w:cs="B Nazanin" w:hint="cs"/>
        <w:b/>
        <w:bCs/>
        <w:szCs w:val="28"/>
        <w:rtl/>
      </w:rPr>
      <w:t>شرکت توسعه پلیمر پاد جم</w:t>
    </w:r>
  </w:p>
  <w:p w14:paraId="5EF79D7D" w14:textId="70B3AE5D" w:rsidR="00FD52E7" w:rsidRDefault="00FD52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4462F" w14:textId="77777777" w:rsidR="009D50D2" w:rsidRDefault="009D50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41937"/>
    <w:multiLevelType w:val="hybridMultilevel"/>
    <w:tmpl w:val="C84CC494"/>
    <w:lvl w:ilvl="0" w:tplc="3CF4D7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25B78"/>
    <w:multiLevelType w:val="hybridMultilevel"/>
    <w:tmpl w:val="F0FE04AC"/>
    <w:lvl w:ilvl="0" w:tplc="FEB4E104">
      <w:start w:val="5"/>
      <w:numFmt w:val="bullet"/>
      <w:lvlText w:val=""/>
      <w:lvlJc w:val="left"/>
      <w:pPr>
        <w:ind w:left="359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" w15:restartNumberingAfterBreak="0">
    <w:nsid w:val="3E7545E7"/>
    <w:multiLevelType w:val="multilevel"/>
    <w:tmpl w:val="DD4066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55C1166B"/>
    <w:multiLevelType w:val="hybridMultilevel"/>
    <w:tmpl w:val="9440FE2A"/>
    <w:lvl w:ilvl="0" w:tplc="383A551E">
      <w:start w:val="1"/>
      <w:numFmt w:val="bullet"/>
      <w:lvlText w:val="•"/>
      <w:lvlJc w:val="left"/>
      <w:pPr>
        <w:ind w:left="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0452B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0C1CD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78D77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54E0D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CCE23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74879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5E34E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5816E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F4F28F2"/>
    <w:multiLevelType w:val="hybridMultilevel"/>
    <w:tmpl w:val="EC86741C"/>
    <w:lvl w:ilvl="0" w:tplc="DB58556A">
      <w:start w:val="1"/>
      <w:numFmt w:val="bullet"/>
      <w:lvlText w:val="•"/>
      <w:lvlJc w:val="left"/>
      <w:pPr>
        <w:ind w:left="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98A68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D2B76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5C979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667C2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949FC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0901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203E5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18736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24C59C3"/>
    <w:multiLevelType w:val="hybridMultilevel"/>
    <w:tmpl w:val="CC64C4B2"/>
    <w:lvl w:ilvl="0" w:tplc="849CCFCA">
      <w:start w:val="1"/>
      <w:numFmt w:val="bullet"/>
      <w:lvlText w:val="•"/>
      <w:lvlJc w:val="left"/>
      <w:pPr>
        <w:ind w:left="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0520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C2226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7A77D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EE380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FE606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143B0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76503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42B19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01477578">
    <w:abstractNumId w:val="5"/>
  </w:num>
  <w:num w:numId="2" w16cid:durableId="1835340828">
    <w:abstractNumId w:val="3"/>
  </w:num>
  <w:num w:numId="3" w16cid:durableId="1486432853">
    <w:abstractNumId w:val="4"/>
  </w:num>
  <w:num w:numId="4" w16cid:durableId="200753571">
    <w:abstractNumId w:val="0"/>
  </w:num>
  <w:num w:numId="5" w16cid:durableId="1056587901">
    <w:abstractNumId w:val="1"/>
  </w:num>
  <w:num w:numId="6" w16cid:durableId="874544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AB1"/>
    <w:rsid w:val="000317F3"/>
    <w:rsid w:val="00032F52"/>
    <w:rsid w:val="000476DC"/>
    <w:rsid w:val="0009504A"/>
    <w:rsid w:val="000A00B2"/>
    <w:rsid w:val="000B51D0"/>
    <w:rsid w:val="000C78A2"/>
    <w:rsid w:val="00131551"/>
    <w:rsid w:val="00154356"/>
    <w:rsid w:val="0017036C"/>
    <w:rsid w:val="001A4E8D"/>
    <w:rsid w:val="001A6EAE"/>
    <w:rsid w:val="001B10DD"/>
    <w:rsid w:val="001B6FE3"/>
    <w:rsid w:val="0026203A"/>
    <w:rsid w:val="00266F94"/>
    <w:rsid w:val="00276450"/>
    <w:rsid w:val="0028485B"/>
    <w:rsid w:val="00297A31"/>
    <w:rsid w:val="002A1363"/>
    <w:rsid w:val="002A6229"/>
    <w:rsid w:val="002C0FDD"/>
    <w:rsid w:val="002C27A8"/>
    <w:rsid w:val="002C55B5"/>
    <w:rsid w:val="002E101A"/>
    <w:rsid w:val="00312942"/>
    <w:rsid w:val="00330D8C"/>
    <w:rsid w:val="00384E6E"/>
    <w:rsid w:val="00384F53"/>
    <w:rsid w:val="003D13C2"/>
    <w:rsid w:val="003F68C5"/>
    <w:rsid w:val="0040787F"/>
    <w:rsid w:val="00422106"/>
    <w:rsid w:val="00472368"/>
    <w:rsid w:val="004731F1"/>
    <w:rsid w:val="00512D76"/>
    <w:rsid w:val="0059698D"/>
    <w:rsid w:val="005A6075"/>
    <w:rsid w:val="00642896"/>
    <w:rsid w:val="00644B0B"/>
    <w:rsid w:val="00655FA7"/>
    <w:rsid w:val="006806E7"/>
    <w:rsid w:val="00736063"/>
    <w:rsid w:val="00762D09"/>
    <w:rsid w:val="00786AE9"/>
    <w:rsid w:val="007A1965"/>
    <w:rsid w:val="007C18A3"/>
    <w:rsid w:val="007D4289"/>
    <w:rsid w:val="007D6AF4"/>
    <w:rsid w:val="00811086"/>
    <w:rsid w:val="008713BB"/>
    <w:rsid w:val="008717C8"/>
    <w:rsid w:val="008A680C"/>
    <w:rsid w:val="008C6A72"/>
    <w:rsid w:val="008C7A7B"/>
    <w:rsid w:val="0092324D"/>
    <w:rsid w:val="009272F9"/>
    <w:rsid w:val="0095500F"/>
    <w:rsid w:val="00985D41"/>
    <w:rsid w:val="009A0AFE"/>
    <w:rsid w:val="009A5C2C"/>
    <w:rsid w:val="009C0E2C"/>
    <w:rsid w:val="009D50D2"/>
    <w:rsid w:val="009E350A"/>
    <w:rsid w:val="009F3F3E"/>
    <w:rsid w:val="00A26028"/>
    <w:rsid w:val="00A3175C"/>
    <w:rsid w:val="00A56ACE"/>
    <w:rsid w:val="00A75AA5"/>
    <w:rsid w:val="00AC3E70"/>
    <w:rsid w:val="00AE3CFA"/>
    <w:rsid w:val="00AE4AB6"/>
    <w:rsid w:val="00B03716"/>
    <w:rsid w:val="00B10398"/>
    <w:rsid w:val="00B2567E"/>
    <w:rsid w:val="00B51708"/>
    <w:rsid w:val="00B7236D"/>
    <w:rsid w:val="00BD5C8F"/>
    <w:rsid w:val="00C44C57"/>
    <w:rsid w:val="00C545C0"/>
    <w:rsid w:val="00C63921"/>
    <w:rsid w:val="00C7063F"/>
    <w:rsid w:val="00CB3790"/>
    <w:rsid w:val="00CC01F8"/>
    <w:rsid w:val="00D5011A"/>
    <w:rsid w:val="00D51159"/>
    <w:rsid w:val="00D618DE"/>
    <w:rsid w:val="00DB2EE4"/>
    <w:rsid w:val="00DD1F6D"/>
    <w:rsid w:val="00DF347B"/>
    <w:rsid w:val="00DF57B4"/>
    <w:rsid w:val="00E571FE"/>
    <w:rsid w:val="00E60D50"/>
    <w:rsid w:val="00E634F3"/>
    <w:rsid w:val="00E92AB1"/>
    <w:rsid w:val="00ED0098"/>
    <w:rsid w:val="00ED75B0"/>
    <w:rsid w:val="00F51E38"/>
    <w:rsid w:val="00F77253"/>
    <w:rsid w:val="00F9450A"/>
    <w:rsid w:val="00FA64C2"/>
    <w:rsid w:val="00FD246A"/>
    <w:rsid w:val="00FD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E9F47D"/>
  <w15:docId w15:val="{FCDE7A41-BD72-4EF6-A48C-7C90F312F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0" w:line="315" w:lineRule="auto"/>
      <w:ind w:left="1095" w:hanging="637"/>
      <w:jc w:val="right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bidi/>
      <w:spacing w:after="278"/>
      <w:ind w:left="637" w:hanging="10"/>
      <w:outlineLvl w:val="0"/>
    </w:pPr>
    <w:rPr>
      <w:rFonts w:ascii="Calibri" w:eastAsia="Calibri" w:hAnsi="Calibri" w:cs="Calibri"/>
      <w:b/>
      <w:color w:val="00000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D52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2E7"/>
    <w:rPr>
      <w:rFonts w:ascii="Calibri" w:eastAsia="Calibri" w:hAnsi="Calibri" w:cs="Calibri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FD52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2E7"/>
    <w:rPr>
      <w:rFonts w:ascii="Calibri" w:eastAsia="Calibri" w:hAnsi="Calibri" w:cs="Calibri"/>
      <w:color w:val="000000"/>
      <w:sz w:val="24"/>
    </w:rPr>
  </w:style>
  <w:style w:type="table" w:styleId="TableGrid0">
    <w:name w:val="Table Grid"/>
    <w:basedOn w:val="TableNormal"/>
    <w:uiPriority w:val="39"/>
    <w:rsid w:val="002C0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29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شرح خدمات پیمانکاری ایاب و ذهاب</vt:lpstr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شرح خدمات پیمانکاری ایاب و ذهاب</dc:title>
  <dc:subject/>
  <dc:creator>farhad mahmoodi</dc:creator>
  <cp:keywords/>
  <cp:lastModifiedBy>زهرا سعد آبادی</cp:lastModifiedBy>
  <cp:revision>111</cp:revision>
  <cp:lastPrinted>2026-07-20T05:53:00Z</cp:lastPrinted>
  <dcterms:created xsi:type="dcterms:W3CDTF">2026-07-17T07:05:00Z</dcterms:created>
  <dcterms:modified xsi:type="dcterms:W3CDTF">2026-08-31T08:24:00Z</dcterms:modified>
</cp:coreProperties>
</file>